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0A" w:rsidRDefault="0003650A" w:rsidP="00F013FA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</w:t>
      </w:r>
    </w:p>
    <w:p w:rsidR="0003650A" w:rsidRDefault="0003650A" w:rsidP="0003650A">
      <w:pPr>
        <w:spacing w:before="20" w:after="20" w:line="360" w:lineRule="auto"/>
        <w:jc w:val="both"/>
        <w:rPr>
          <w:bCs/>
        </w:rPr>
      </w:pPr>
      <w:r>
        <w:rPr>
          <w:bCs/>
          <w:shd w:val="clear" w:color="auto" w:fill="FFFFFF"/>
        </w:rPr>
        <w:t xml:space="preserve">  Данная рабочая программа составлена  в соответствии с Федеральным государственным образовательным стандартом основного общего образования, планируемыми результатами основного общего образо</w:t>
      </w:r>
      <w:r w:rsidR="0092325C">
        <w:rPr>
          <w:bCs/>
          <w:shd w:val="clear" w:color="auto" w:fill="FFFFFF"/>
        </w:rPr>
        <w:t>вания</w:t>
      </w:r>
      <w:r w:rsidR="00944F81">
        <w:rPr>
          <w:bCs/>
          <w:shd w:val="clear" w:color="auto" w:fill="FFFFFF"/>
        </w:rPr>
        <w:t>,</w:t>
      </w:r>
      <w:r>
        <w:rPr>
          <w:bCs/>
          <w:shd w:val="clear" w:color="auto" w:fill="FFFFFF"/>
        </w:rPr>
        <w:t xml:space="preserve">  Федеральным перечнем учебников</w:t>
      </w:r>
      <w:r>
        <w:t>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</w:t>
      </w:r>
      <w:r w:rsidR="00944F81">
        <w:t xml:space="preserve">ниях, </w:t>
      </w:r>
      <w:r>
        <w:t xml:space="preserve"> </w:t>
      </w:r>
      <w:r>
        <w:rPr>
          <w:bdr w:val="none" w:sz="0" w:space="0" w:color="auto" w:frame="1"/>
        </w:rPr>
        <w:t xml:space="preserve"> </w:t>
      </w:r>
      <w:r>
        <w:rPr>
          <w:bCs/>
          <w:shd w:val="clear" w:color="auto" w:fill="FFFFFF"/>
        </w:rPr>
        <w:t xml:space="preserve"> примерной  программой по математике основного общего образования,  </w:t>
      </w:r>
      <w:r>
        <w:rPr>
          <w:bCs/>
        </w:rPr>
        <w:t xml:space="preserve">авторской программой </w:t>
      </w:r>
      <w:r>
        <w:t>по математике Г.В. Дорофеева, И.Ф. Шарыгина, С.Б. Суворова, Е.А. Бунимович и др.,  составитель Т.А. Бурмистрова «Математика, 5</w:t>
      </w:r>
      <w:r w:rsidR="00944F81">
        <w:t>-6</w:t>
      </w:r>
      <w:r>
        <w:t xml:space="preserve">» </w:t>
      </w:r>
      <w:r>
        <w:rPr>
          <w:bCs/>
        </w:rPr>
        <w:t>М.: Просвещение, 2011 г.;</w:t>
      </w:r>
    </w:p>
    <w:p w:rsidR="0003650A" w:rsidRDefault="0003650A" w:rsidP="0003650A">
      <w:pPr>
        <w:spacing w:line="276" w:lineRule="auto"/>
      </w:pPr>
      <w:r>
        <w:rPr>
          <w:b/>
        </w:rPr>
        <w:t xml:space="preserve">   </w:t>
      </w:r>
      <w:r>
        <w:t xml:space="preserve">Программа учитывает  возрастные и психологические </w:t>
      </w:r>
      <w:r w:rsidR="00944F81">
        <w:t>особенности школьников</w:t>
      </w:r>
      <w:r>
        <w:t xml:space="preserve">, учитывает их интересы и потребности, обеспечивает развитие учебной деятельности учащихся,  способствует формированию универсальных учебных действий, обеспечивающих овладение ключевыми компетенциями, составляющими основу умения учиться. </w:t>
      </w:r>
    </w:p>
    <w:p w:rsidR="0003650A" w:rsidRDefault="0003650A" w:rsidP="0003650A">
      <w:pPr>
        <w:pStyle w:val="2"/>
        <w:spacing w:before="20" w:beforeAutospacing="0" w:after="2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Выбор данной авторской программы и учебно-методического комплекса обусловлен  преемственностью целей образования, логикой внутрипредметных связей, а также с возрастными особенностями развития учащихся, и опираются на вычислительные умения и навыки учащихся, полученные на уроках математики 1 – 4 классов: на знании учащимися основных свойств на все действия.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овизна данной программы определяется тем, что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основе построения данного курса лежит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Предлагаемый курс позволяет обеспечить формирование как </w:t>
      </w:r>
      <w:r>
        <w:rPr>
          <w:rFonts w:ascii="Times New Roman" w:hAnsi="Times New Roman" w:cs="Times New Roman"/>
          <w:i/>
          <w:sz w:val="24"/>
          <w:szCs w:val="24"/>
        </w:rPr>
        <w:t xml:space="preserve">предметных </w:t>
      </w:r>
      <w:r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так и</w:t>
      </w:r>
      <w:r>
        <w:rPr>
          <w:rFonts w:ascii="Times New Roman" w:hAnsi="Times New Roman" w:cs="Times New Roman"/>
          <w:i/>
          <w:sz w:val="24"/>
          <w:szCs w:val="24"/>
        </w:rPr>
        <w:t xml:space="preserve"> универсальных учебных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03650A" w:rsidRDefault="0003650A" w:rsidP="0003650A">
      <w:pPr>
        <w:pStyle w:val="a5"/>
        <w:spacing w:before="20" w:after="20" w:line="360" w:lineRule="auto"/>
        <w:ind w:left="0"/>
        <w:jc w:val="both"/>
        <w:rPr>
          <w:b/>
        </w:rPr>
      </w:pPr>
      <w:r>
        <w:t>Обучение математике в 5</w:t>
      </w:r>
      <w:r w:rsidR="00944F81">
        <w:t>-6</w:t>
      </w:r>
      <w:r>
        <w:t xml:space="preserve"> классе основной школы направлено на достижение следующих </w:t>
      </w:r>
      <w:r>
        <w:rPr>
          <w:b/>
        </w:rPr>
        <w:t>целей:</w:t>
      </w:r>
    </w:p>
    <w:p w:rsidR="0003650A" w:rsidRDefault="0003650A" w:rsidP="0003650A">
      <w:pPr>
        <w:pStyle w:val="a7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направлении личностного развития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lastRenderedPageBreak/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логического и критического мышления; культуры речи, способности к умственному эксперименту;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воспитание качеств личности, способность принимать самостоятельные решения;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качеств мышления;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/>
          <w:bCs/>
        </w:rPr>
      </w:pPr>
      <w:r>
        <w:rPr>
          <w:bCs/>
        </w:rPr>
        <w:t>развитие интереса к математическому</w:t>
      </w:r>
      <w:r>
        <w:t xml:space="preserve"> творчеству и математических способностей;</w:t>
      </w:r>
    </w:p>
    <w:p w:rsidR="0003650A" w:rsidRDefault="0003650A" w:rsidP="0003650A">
      <w:pPr>
        <w:pStyle w:val="a7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метапредметном направлении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представлений о математике как форме описания и методе познания действительности;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общих способов интеллектуальной деятельности, характерных для математики;</w:t>
      </w:r>
    </w:p>
    <w:p w:rsidR="0003650A" w:rsidRDefault="0003650A" w:rsidP="0003650A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предметном направлении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B36C8A" w:rsidRPr="00B36C8A" w:rsidRDefault="0003650A" w:rsidP="00B36C8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rFonts w:eastAsia="Times New Roman"/>
          <w:b/>
        </w:rPr>
      </w:pPr>
      <w:r>
        <w:rPr>
          <w:bCs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812E8A" w:rsidRDefault="00B36C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                                                                             </w:t>
      </w: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DA1C86" w:rsidRDefault="00DA1C86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DA1C86" w:rsidRPr="00F013FA" w:rsidRDefault="00F013FA" w:rsidP="00F013FA">
      <w:pPr>
        <w:autoSpaceDE w:val="0"/>
        <w:autoSpaceDN w:val="0"/>
        <w:adjustRightInd w:val="0"/>
        <w:spacing w:before="20" w:after="20" w:line="360" w:lineRule="auto"/>
        <w:rPr>
          <w:b/>
          <w:bCs/>
        </w:rPr>
      </w:pPr>
      <w:r>
        <w:rPr>
          <w:bCs/>
        </w:rPr>
        <w:lastRenderedPageBreak/>
        <w:t xml:space="preserve">                                                                                           </w:t>
      </w:r>
      <w:r w:rsidR="00DA1C86" w:rsidRPr="00F013FA">
        <w:rPr>
          <w:b/>
          <w:bCs/>
        </w:rPr>
        <w:t>2. Общая характеристика курса</w:t>
      </w:r>
    </w:p>
    <w:p w:rsidR="00812E8A" w:rsidRDefault="00C15853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В курсе математики 5-6 классов можно выделить следующие основные содержательные линии: арифметика; элементы алгебры; вероятность и статистика; наглядная геометрия. Наряду с этим в содержание включены две дополнительные методологические темы: множества и математика в историческом развитии, что связано с реализацией общеинтеллектуального и общекультурного развития учащихся.</w:t>
      </w:r>
      <w:r w:rsidR="0092325C">
        <w:rPr>
          <w:bCs/>
        </w:rPr>
        <w:t xml:space="preserve"> Содержание каждой из этих тем разворачивается В содержательно-методическую линию, пронизывающую все основные содержательные линии. При этом первая линия – «Множества» - служит цели овладения учащимися некоторыми элементами универсального математического языка, вторая – «Математика в историческом развитии» - способствует созданию общекультурного, гуманитарного фона изучения курса.</w:t>
      </w:r>
    </w:p>
    <w:p w:rsidR="002B47A4" w:rsidRDefault="002B47A4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Содержание линии «Арифметика» служит фундаментом для дальнейшего изучения учащимися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деятельность, направленную на решение задач, а также приобретению практических навыков, необходимых в повседневной жизни.</w:t>
      </w:r>
    </w:p>
    <w:p w:rsidR="002B47A4" w:rsidRDefault="002B47A4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Содержание линии «Элементы алгебры» систематизирует знания о математическом языке, показывая применение букв для обозначения </w:t>
      </w:r>
      <w:r w:rsidR="00CD5DBB">
        <w:rPr>
          <w:bCs/>
        </w:rPr>
        <w:t>чисел и записи свойств арифметических действий, а также для нахождения неизвестных компонентов арифметических действий.</w:t>
      </w:r>
    </w:p>
    <w:p w:rsidR="00CD5DBB" w:rsidRDefault="00CD5DBB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Содержание линии «Наглядная геометрия» способствует формированию у учащихся первичных представлений о геометрических абстракциях реального мира, закладывает основы формирования правильной геометрической речи, развивает образное мышление и пространственные представления.</w:t>
      </w:r>
    </w:p>
    <w:p w:rsidR="00CD5DBB" w:rsidRDefault="00CD5DBB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Линия «Вероятность и статистика» - обязательный компонент школьного образования, усиливающий его прикладное и практическое значение. Этот материал необходим прежде всего для формирования у учащихся функциональной грамотности – умения воспринимать и критически анализировать информацию</w:t>
      </w:r>
      <w:r w:rsidR="0006616F">
        <w:rPr>
          <w:bCs/>
        </w:rPr>
        <w:t xml:space="preserve">, представленную в различных формах, понимать вероятностный </w:t>
      </w:r>
      <w:r w:rsidR="0006616F">
        <w:rPr>
          <w:bCs/>
        </w:rPr>
        <w:lastRenderedPageBreak/>
        <w:t>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06616F" w:rsidRDefault="0006616F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2B47A4" w:rsidRDefault="002B47A4" w:rsidP="00C15853">
      <w:pPr>
        <w:pStyle w:val="a7"/>
        <w:autoSpaceDE w:val="0"/>
        <w:autoSpaceDN w:val="0"/>
        <w:adjustRightInd w:val="0"/>
        <w:spacing w:before="20" w:after="20" w:line="360" w:lineRule="auto"/>
        <w:ind w:left="1134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F013FA" w:rsidRDefault="00F013FA" w:rsidP="00F013FA">
      <w:pPr>
        <w:autoSpaceDE w:val="0"/>
        <w:autoSpaceDN w:val="0"/>
        <w:adjustRightInd w:val="0"/>
        <w:spacing w:before="20" w:after="20" w:line="360" w:lineRule="auto"/>
        <w:rPr>
          <w:bCs/>
        </w:rPr>
      </w:pPr>
    </w:p>
    <w:p w:rsidR="0003650A" w:rsidRPr="00F013FA" w:rsidRDefault="00F013FA" w:rsidP="00F013FA">
      <w:pPr>
        <w:autoSpaceDE w:val="0"/>
        <w:autoSpaceDN w:val="0"/>
        <w:adjustRightInd w:val="0"/>
        <w:spacing w:before="20" w:after="20" w:line="360" w:lineRule="auto"/>
        <w:rPr>
          <w:rFonts w:eastAsia="Times New Roman"/>
          <w:b/>
        </w:rPr>
      </w:pPr>
      <w:r>
        <w:rPr>
          <w:bCs/>
        </w:rPr>
        <w:lastRenderedPageBreak/>
        <w:t xml:space="preserve">                                                        </w:t>
      </w:r>
      <w:r w:rsidR="00A95E30">
        <w:rPr>
          <w:bCs/>
        </w:rPr>
        <w:t xml:space="preserve">                                </w:t>
      </w:r>
      <w:r>
        <w:rPr>
          <w:bCs/>
        </w:rPr>
        <w:t xml:space="preserve">     </w:t>
      </w:r>
      <w:r w:rsidR="00B36C8A" w:rsidRPr="00F013FA">
        <w:rPr>
          <w:rFonts w:eastAsia="Times New Roman"/>
          <w:b/>
        </w:rPr>
        <w:t>3. Учебно</w:t>
      </w:r>
      <w:r w:rsidR="0006616F" w:rsidRPr="00F013FA">
        <w:rPr>
          <w:rFonts w:eastAsia="Times New Roman"/>
          <w:b/>
        </w:rPr>
        <w:t xml:space="preserve"> </w:t>
      </w:r>
      <w:r w:rsidR="00B36C8A" w:rsidRPr="00F013FA">
        <w:rPr>
          <w:rFonts w:eastAsia="Times New Roman"/>
          <w:b/>
        </w:rPr>
        <w:t>- тематический план</w:t>
      </w:r>
    </w:p>
    <w:p w:rsidR="00B36C8A" w:rsidRDefault="00B36C8A" w:rsidP="00B36C8A">
      <w:pPr>
        <w:pStyle w:val="a5"/>
        <w:spacing w:before="20" w:after="20" w:line="360" w:lineRule="auto"/>
        <w:ind w:left="0"/>
        <w:jc w:val="both"/>
        <w:rPr>
          <w:bCs/>
        </w:rPr>
      </w:pPr>
      <w:r>
        <w:t>Раб</w:t>
      </w:r>
      <w:r w:rsidR="00944F81">
        <w:t>очая программа рассчитана на 340</w:t>
      </w:r>
      <w:r>
        <w:t xml:space="preserve"> часов , 5 часов в неделю. </w:t>
      </w:r>
    </w:p>
    <w:p w:rsidR="0003650A" w:rsidRDefault="0003650A" w:rsidP="00B36C8A">
      <w:pPr>
        <w:shd w:val="clear" w:color="auto" w:fill="FFFFFF"/>
        <w:spacing w:line="360" w:lineRule="auto"/>
        <w:jc w:val="both"/>
        <w:rPr>
          <w:rFonts w:eastAsia="Times New Roman"/>
          <w:b/>
        </w:rPr>
      </w:pPr>
      <w:r>
        <w:rPr>
          <w:rFonts w:eastAsia="Times New Roman"/>
        </w:rPr>
        <w:t>Содержание и последовательность изучения всех разделов соответствует авторской программе в полном объеме.</w:t>
      </w:r>
    </w:p>
    <w:p w:rsidR="0003650A" w:rsidRDefault="0003650A" w:rsidP="0003650A">
      <w:pPr>
        <w:jc w:val="center"/>
        <w:rPr>
          <w:rFonts w:eastAsia="Times New Roman"/>
          <w:b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678"/>
        <w:gridCol w:w="4536"/>
      </w:tblGrid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>Тема раздела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>Количество часов по авторской программе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jc w:val="center"/>
              <w:rPr>
                <w:rFonts w:eastAsia="Times New Roman"/>
                <w:b/>
                <w:bCs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 xml:space="preserve">Количество часов по рабочей </w:t>
            </w:r>
          </w:p>
          <w:p w:rsidR="0003650A" w:rsidRDefault="0003650A">
            <w:pPr>
              <w:spacing w:line="276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>программе</w:t>
            </w:r>
          </w:p>
        </w:tc>
      </w:tr>
      <w:tr w:rsidR="0003650A" w:rsidTr="0003650A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after="200" w:line="276" w:lineRule="auto"/>
              <w:ind w:left="360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5 класс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Натуральные числа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13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натуральными числами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24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Использование свойств действий при вычислении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12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Многоугольники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Делимость чисел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Треугольники и четырехугольники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Дроби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дробями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35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Многогранники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Таблицы и диаграммы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</w:tr>
      <w:tr w:rsidR="00944F81" w:rsidTr="000871FA">
        <w:trPr>
          <w:trHeight w:val="393"/>
        </w:trPr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Pr="00944F81" w:rsidRDefault="00944F81">
            <w:pPr>
              <w:spacing w:line="276" w:lineRule="auto"/>
              <w:ind w:left="360"/>
              <w:jc w:val="center"/>
              <w:rPr>
                <w:rFonts w:eastAsia="Times New Roman"/>
                <w:b/>
                <w:lang w:eastAsia="en-US"/>
              </w:rPr>
            </w:pPr>
            <w:r w:rsidRPr="00944F81">
              <w:rPr>
                <w:rFonts w:eastAsia="Times New Roman"/>
                <w:b/>
                <w:lang w:eastAsia="en-US"/>
              </w:rPr>
              <w:t>6 класс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 w:rsidRPr="00343277">
              <w:t>Обыкновенные дроби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Прямые на плоскости и в пространстве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Десятичные дроби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десятичными дробями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31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Окружность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Отношения и проценты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Симметрия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Целые числа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14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Рациональные числа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16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Буквы и формулы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</w:tr>
      <w:tr w:rsidR="00A95E30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0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Многоугольники и многогранники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0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0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A95E30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0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0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0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</w:tr>
    </w:tbl>
    <w:p w:rsidR="00812E8A" w:rsidRDefault="00812E8A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F013FA" w:rsidRDefault="00F013FA" w:rsidP="00F013FA">
      <w:pPr>
        <w:shd w:val="clear" w:color="auto" w:fill="FFFFFF"/>
        <w:autoSpaceDE w:val="0"/>
        <w:autoSpaceDN w:val="0"/>
        <w:adjustRightInd w:val="0"/>
        <w:spacing w:line="276" w:lineRule="auto"/>
        <w:rPr>
          <w:rFonts w:eastAsia="Times New Roman"/>
          <w:b/>
        </w:rPr>
      </w:pPr>
    </w:p>
    <w:p w:rsidR="00DA1C86" w:rsidRDefault="00F013FA" w:rsidP="00F013F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  <w:r>
        <w:rPr>
          <w:rFonts w:eastAsia="Times New Roman"/>
          <w:b/>
        </w:rPr>
        <w:lastRenderedPageBreak/>
        <w:t xml:space="preserve">                                                                                            </w:t>
      </w:r>
      <w:r w:rsidR="00DA1C86">
        <w:rPr>
          <w:b/>
          <w:color w:val="000000"/>
        </w:rPr>
        <w:t>4. СОДЕРЖАНИЕ ПРОГРАММЫ</w:t>
      </w:r>
    </w:p>
    <w:p w:rsidR="00DA1C86" w:rsidRPr="000D0F8C" w:rsidRDefault="00DA1C86" w:rsidP="000D0F8C">
      <w:pPr>
        <w:pStyle w:val="a7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 w:rsidRPr="000D0F8C">
        <w:rPr>
          <w:b/>
          <w:color w:val="000000"/>
        </w:rPr>
        <w:t>класс</w:t>
      </w:r>
    </w:p>
    <w:p w:rsidR="00DA1C86" w:rsidRDefault="00DA1C86" w:rsidP="00DA1C8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p w:rsidR="00DA1C86" w:rsidRDefault="000D0F8C" w:rsidP="003E348E">
      <w:pPr>
        <w:shd w:val="clear" w:color="auto" w:fill="FFFFFF"/>
        <w:tabs>
          <w:tab w:val="left" w:pos="614"/>
        </w:tabs>
        <w:spacing w:line="360" w:lineRule="auto"/>
      </w:pPr>
      <w:r>
        <w:rPr>
          <w:b/>
          <w:bCs/>
        </w:rPr>
        <w:t xml:space="preserve">      1.</w:t>
      </w:r>
      <w:r w:rsidR="00DA1C86" w:rsidRPr="000D0F8C">
        <w:rPr>
          <w:b/>
          <w:bCs/>
        </w:rPr>
        <w:t>Линии (7 часов)</w:t>
      </w:r>
    </w:p>
    <w:p w:rsidR="00DA1C86" w:rsidRDefault="00DA1C86" w:rsidP="003E348E">
      <w:pPr>
        <w:shd w:val="clear" w:color="auto" w:fill="FFFFFF"/>
        <w:spacing w:line="360" w:lineRule="auto"/>
        <w:ind w:right="72" w:firstLine="322"/>
        <w:jc w:val="both"/>
      </w:pPr>
      <w:r>
        <w:t>Линии на плоскости. Прямая, отрезок. Длина отрезка. Окружность.</w:t>
      </w:r>
    </w:p>
    <w:p w:rsidR="00DA1C86" w:rsidRDefault="00DA1C86" w:rsidP="003E348E">
      <w:pPr>
        <w:shd w:val="clear" w:color="auto" w:fill="FFFFFF"/>
        <w:spacing w:line="360" w:lineRule="auto"/>
        <w:ind w:right="53" w:firstLine="331"/>
        <w:jc w:val="both"/>
      </w:pPr>
      <w:r>
        <w:rPr>
          <w:spacing w:val="40"/>
        </w:rPr>
        <w:t>Основная</w:t>
      </w:r>
      <w:r>
        <w:t xml:space="preserve"> цель — развить представление о линии, продолжить формирование графических навыков и измерительных умений.</w:t>
      </w:r>
    </w:p>
    <w:p w:rsidR="00DA1C86" w:rsidRDefault="00DA1C86" w:rsidP="003E348E">
      <w:pPr>
        <w:shd w:val="clear" w:color="auto" w:fill="FFFFFF"/>
        <w:tabs>
          <w:tab w:val="left" w:pos="614"/>
        </w:tabs>
        <w:spacing w:line="360" w:lineRule="auto"/>
        <w:ind w:left="346"/>
      </w:pPr>
      <w:r>
        <w:rPr>
          <w:b/>
          <w:bCs/>
        </w:rPr>
        <w:t>2.</w:t>
      </w:r>
      <w:r>
        <w:rPr>
          <w:b/>
          <w:bCs/>
        </w:rPr>
        <w:tab/>
        <w:t>Натуральные числа (13 часов)</w:t>
      </w:r>
    </w:p>
    <w:p w:rsidR="00DA1C86" w:rsidRDefault="00DA1C86" w:rsidP="003E348E">
      <w:pPr>
        <w:shd w:val="clear" w:color="auto" w:fill="FFFFFF"/>
        <w:spacing w:line="360" w:lineRule="auto"/>
        <w:ind w:left="14" w:right="38" w:firstLine="331"/>
        <w:jc w:val="both"/>
      </w:pPr>
      <w:r>
        <w:t>Натуральные числа и нуль. Сравнение. Округление. Перебор возможных вариантов.</w:t>
      </w:r>
    </w:p>
    <w:p w:rsidR="00DA1C86" w:rsidRDefault="00DA1C86" w:rsidP="003E348E">
      <w:pPr>
        <w:shd w:val="clear" w:color="auto" w:fill="FFFFFF"/>
        <w:spacing w:line="360" w:lineRule="auto"/>
        <w:ind w:left="19" w:right="29" w:firstLine="326"/>
        <w:jc w:val="both"/>
      </w:pPr>
      <w:r>
        <w:rPr>
          <w:spacing w:val="41"/>
        </w:rPr>
        <w:t>Основная</w:t>
      </w:r>
      <w:r>
        <w:t xml:space="preserve"> цель — систематизировать и развить знания учащихся о натуральных числах,  научить читать и записывать большие числа, сравнивать и округлять, изображать числа точками на координатной прямой, сформировать первоначальные навыки решения комбинаторных задач с помощью перебора возможных вариантов.</w:t>
      </w:r>
    </w:p>
    <w:p w:rsidR="00DA1C86" w:rsidRDefault="00DA1C86" w:rsidP="003E348E">
      <w:pPr>
        <w:shd w:val="clear" w:color="auto" w:fill="FFFFFF"/>
        <w:spacing w:line="360" w:lineRule="auto"/>
      </w:pPr>
      <w:r>
        <w:rPr>
          <w:spacing w:val="41"/>
        </w:rPr>
        <w:t xml:space="preserve">   </w:t>
      </w:r>
      <w:r>
        <w:rPr>
          <w:b/>
          <w:bCs/>
        </w:rPr>
        <w:t>3. Действия с натуральными числами (24 часа)</w:t>
      </w:r>
    </w:p>
    <w:p w:rsidR="00DA1C86" w:rsidRDefault="00DA1C86" w:rsidP="003E348E">
      <w:pPr>
        <w:shd w:val="clear" w:color="auto" w:fill="FFFFFF"/>
        <w:spacing w:line="360" w:lineRule="auto"/>
        <w:ind w:left="130" w:right="19" w:firstLine="322"/>
        <w:jc w:val="both"/>
      </w:pPr>
      <w:r>
        <w:t>Арифметические действия с натуральными числами. Свойства сложения и умножения. Квадрат и куб числа. Числовые выражения. Решение арифметических задач.</w:t>
      </w:r>
    </w:p>
    <w:p w:rsidR="00DA1C86" w:rsidRDefault="00DA1C86" w:rsidP="003E348E">
      <w:pPr>
        <w:shd w:val="clear" w:color="auto" w:fill="FFFFFF"/>
        <w:spacing w:line="360" w:lineRule="auto"/>
        <w:ind w:left="110" w:right="14" w:firstLine="331"/>
        <w:jc w:val="both"/>
      </w:pPr>
      <w:r>
        <w:rPr>
          <w:spacing w:val="40"/>
        </w:rPr>
        <w:t>Основная</w:t>
      </w:r>
      <w:r>
        <w:t xml:space="preserve"> цель — закрепить и развить навыки арифметических действий с натуральными числами, ознакомить с элементарными приемами прикидки и оценки результатов вычислений, углубить навыки решения текстовых задач арифметическим способом.</w:t>
      </w:r>
    </w:p>
    <w:p w:rsidR="00DA1C86" w:rsidRDefault="00DA1C86" w:rsidP="003E348E">
      <w:pPr>
        <w:shd w:val="clear" w:color="auto" w:fill="FFFFFF"/>
        <w:spacing w:line="360" w:lineRule="auto"/>
        <w:ind w:left="384"/>
        <w:rPr>
          <w:b/>
          <w:bCs/>
        </w:rPr>
      </w:pPr>
      <w:r>
        <w:rPr>
          <w:b/>
          <w:bCs/>
        </w:rPr>
        <w:t>4.</w:t>
      </w:r>
      <w:r>
        <w:t xml:space="preserve"> </w:t>
      </w:r>
      <w:r>
        <w:rPr>
          <w:b/>
          <w:bCs/>
        </w:rPr>
        <w:t>Использование свойств действий при вычислениях (12 часов)</w:t>
      </w:r>
    </w:p>
    <w:p w:rsidR="00DA1C86" w:rsidRDefault="00DA1C86" w:rsidP="003E348E">
      <w:pPr>
        <w:shd w:val="clear" w:color="auto" w:fill="FFFFFF"/>
        <w:spacing w:line="360" w:lineRule="auto"/>
        <w:ind w:left="374"/>
      </w:pPr>
      <w:r>
        <w:t>Свойства арифметических действий.</w:t>
      </w:r>
    </w:p>
    <w:p w:rsidR="00DA1C86" w:rsidRDefault="00DA1C86" w:rsidP="003E348E">
      <w:pPr>
        <w:shd w:val="clear" w:color="auto" w:fill="FFFFFF"/>
        <w:spacing w:line="360" w:lineRule="auto"/>
        <w:ind w:left="29" w:right="101" w:firstLine="331"/>
        <w:jc w:val="both"/>
      </w:pPr>
      <w:r>
        <w:rPr>
          <w:spacing w:val="40"/>
        </w:rPr>
        <w:t>Основная</w:t>
      </w:r>
      <w:r>
        <w:t xml:space="preserve"> цель — расширить представление учащихся о свойствах арифметических действий, продемонстрировать возможность применения свойств для преобразования числовых выражений.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1"/>
      </w:pPr>
      <w:r>
        <w:rPr>
          <w:b/>
          <w:bCs/>
        </w:rPr>
        <w:t>5.</w:t>
      </w:r>
      <w:r>
        <w:rPr>
          <w:b/>
          <w:bCs/>
        </w:rPr>
        <w:tab/>
        <w:t>Многоугольники (7 часов)</w:t>
      </w:r>
    </w:p>
    <w:p w:rsidR="00DA1C86" w:rsidRDefault="00DA1C86" w:rsidP="003E348E">
      <w:pPr>
        <w:shd w:val="clear" w:color="auto" w:fill="FFFFFF"/>
        <w:spacing w:line="360" w:lineRule="auto"/>
        <w:ind w:right="53" w:firstLine="326"/>
        <w:jc w:val="both"/>
      </w:pPr>
      <w:r>
        <w:t>Угол. Острые, тупые и прямые углы. Измерение и по</w:t>
      </w:r>
      <w:r>
        <w:softHyphen/>
        <w:t>строение углов с помощью транспортира. Многоугольники.</w:t>
      </w:r>
    </w:p>
    <w:p w:rsidR="00DA1C86" w:rsidRDefault="00DA1C86" w:rsidP="003E348E">
      <w:pPr>
        <w:shd w:val="clear" w:color="auto" w:fill="FFFFFF"/>
        <w:spacing w:line="360" w:lineRule="auto"/>
        <w:ind w:right="43" w:firstLine="326"/>
        <w:jc w:val="both"/>
      </w:pPr>
      <w:r>
        <w:rPr>
          <w:spacing w:val="42"/>
        </w:rPr>
        <w:lastRenderedPageBreak/>
        <w:t>Основная</w:t>
      </w:r>
      <w:r>
        <w:t xml:space="preserve"> цель — познакомить учащихся с новой геометрической фигурой — углом; ввести понятие биссектрисы угла; научить распознавать острые, тупые и прямые углы, строить и измерять на глаз; развить представление о многоугольнике.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1"/>
        <w:rPr>
          <w:b/>
          <w:bCs/>
        </w:rPr>
      </w:pPr>
      <w:r>
        <w:rPr>
          <w:b/>
          <w:bCs/>
        </w:rPr>
        <w:t>6.</w:t>
      </w:r>
      <w:r>
        <w:rPr>
          <w:b/>
          <w:bCs/>
        </w:rPr>
        <w:tab/>
        <w:t>Делимость чисел (15 часов)</w:t>
      </w:r>
    </w:p>
    <w:p w:rsidR="00DA1C86" w:rsidRDefault="00DA1C86" w:rsidP="003E348E">
      <w:pPr>
        <w:shd w:val="clear" w:color="auto" w:fill="FFFFFF"/>
        <w:spacing w:line="360" w:lineRule="auto"/>
        <w:ind w:left="19" w:right="19" w:firstLine="326"/>
        <w:jc w:val="both"/>
      </w:pPr>
      <w:r>
        <w:t>Делители числа. Простые и составные числа. Признаки делимости. Таблица простых чисел. Разложение числа на простые множители.</w:t>
      </w:r>
    </w:p>
    <w:p w:rsidR="00DA1C86" w:rsidRDefault="00DA1C86" w:rsidP="003E348E">
      <w:pPr>
        <w:shd w:val="clear" w:color="auto" w:fill="FFFFFF"/>
        <w:spacing w:line="360" w:lineRule="auto"/>
        <w:ind w:left="29" w:right="29" w:firstLine="326"/>
        <w:jc w:val="both"/>
      </w:pPr>
      <w:r>
        <w:rPr>
          <w:spacing w:val="41"/>
        </w:rPr>
        <w:t>Основная</w:t>
      </w:r>
      <w:r>
        <w:t xml:space="preserve"> цель — познакомить учащихся с простейшими понятиями, связанными с понятием делимости чисел (делитель, простое число, разложение на множители, признаки делимости).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1"/>
      </w:pPr>
      <w:r>
        <w:rPr>
          <w:b/>
          <w:bCs/>
        </w:rPr>
        <w:t>7.</w:t>
      </w:r>
      <w:r>
        <w:rPr>
          <w:b/>
          <w:bCs/>
        </w:rPr>
        <w:tab/>
        <w:t>Треугольники и четырехугольники (9 часов)</w:t>
      </w:r>
    </w:p>
    <w:p w:rsidR="00DA1C86" w:rsidRDefault="00DA1C86" w:rsidP="003E348E">
      <w:pPr>
        <w:shd w:val="clear" w:color="auto" w:fill="FFFFFF"/>
        <w:spacing w:line="360" w:lineRule="auto"/>
        <w:ind w:left="43" w:right="14" w:firstLine="326"/>
        <w:jc w:val="both"/>
      </w:pPr>
      <w:r>
        <w:t>Треугольники и их виды. Прямоугольник. Площадь. Единицы площади. Площадь прямоугольника. Равенство фигур.</w:t>
      </w:r>
    </w:p>
    <w:p w:rsidR="00DA1C86" w:rsidRDefault="00DA1C86" w:rsidP="003E348E">
      <w:pPr>
        <w:shd w:val="clear" w:color="auto" w:fill="FFFFFF"/>
        <w:spacing w:line="360" w:lineRule="auto"/>
        <w:ind w:left="43" w:firstLine="326"/>
        <w:jc w:val="both"/>
      </w:pPr>
      <w:r>
        <w:rPr>
          <w:spacing w:val="40"/>
        </w:rPr>
        <w:t>Основная</w:t>
      </w:r>
      <w:r>
        <w:t xml:space="preserve"> цель — познакомить учащихся с классификацией треугольников по сторонам и углам; развить представления о прямоугольнике; сформировать понятие равных фигур, площади фигуры; научить находить площади прямо-</w:t>
      </w:r>
    </w:p>
    <w:p w:rsidR="00DA1C86" w:rsidRDefault="00DA1C86" w:rsidP="003E348E">
      <w:pPr>
        <w:shd w:val="clear" w:color="auto" w:fill="FFFFFF"/>
        <w:spacing w:line="360" w:lineRule="auto"/>
        <w:ind w:left="134"/>
        <w:jc w:val="both"/>
      </w:pPr>
      <w:r>
        <w:t>угольников и фигур, составленных из прямоугольников; по</w:t>
      </w:r>
      <w:r>
        <w:softHyphen/>
        <w:t>знакомить с единицами измерения площадей.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6"/>
      </w:pPr>
      <w:r>
        <w:rPr>
          <w:b/>
          <w:bCs/>
        </w:rPr>
        <w:t>8.</w:t>
      </w:r>
      <w:r>
        <w:rPr>
          <w:b/>
          <w:bCs/>
        </w:rPr>
        <w:tab/>
        <w:t>Дроби (20 часов)</w:t>
      </w:r>
    </w:p>
    <w:p w:rsidR="00DA1C86" w:rsidRDefault="00DA1C86" w:rsidP="003E348E">
      <w:pPr>
        <w:shd w:val="clear" w:color="auto" w:fill="FFFFFF"/>
        <w:spacing w:line="360" w:lineRule="auto"/>
        <w:ind w:left="48" w:right="82" w:firstLine="331"/>
        <w:jc w:val="both"/>
      </w:pPr>
      <w:r>
        <w:t>Обыкновенная дробь. Основное свойство дроби. Сокра</w:t>
      </w:r>
      <w:r>
        <w:softHyphen/>
        <w:t>щение дробей. Приведение дроби к новому знаменателю. Сравнение дробей.</w:t>
      </w:r>
    </w:p>
    <w:p w:rsidR="00DA1C86" w:rsidRDefault="00DA1C86" w:rsidP="003E348E">
      <w:pPr>
        <w:shd w:val="clear" w:color="auto" w:fill="FFFFFF"/>
        <w:spacing w:line="360" w:lineRule="auto"/>
        <w:ind w:left="34" w:right="86" w:firstLine="326"/>
        <w:jc w:val="both"/>
      </w:pPr>
      <w:r>
        <w:rPr>
          <w:spacing w:val="40"/>
        </w:rPr>
        <w:t>Основная</w:t>
      </w:r>
      <w:r>
        <w:t xml:space="preserve"> цель — сформировать понятие дроби, познакомить учащихся с основным свойством дроби и научить применять его для преобразования дробей, научить сравнивать дроби; сформировать на интуитивном уровне начальные вероятностные представления.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6"/>
      </w:pPr>
      <w:r>
        <w:rPr>
          <w:b/>
          <w:bCs/>
        </w:rPr>
        <w:t>9.</w:t>
      </w:r>
      <w:r>
        <w:rPr>
          <w:b/>
          <w:bCs/>
        </w:rPr>
        <w:tab/>
        <w:t>Действия с дробями (35 часов)</w:t>
      </w:r>
    </w:p>
    <w:p w:rsidR="00DA1C86" w:rsidRDefault="00DA1C86" w:rsidP="003E348E">
      <w:pPr>
        <w:shd w:val="clear" w:color="auto" w:fill="FFFFFF"/>
        <w:spacing w:line="360" w:lineRule="auto"/>
        <w:ind w:right="62" w:firstLine="326"/>
        <w:jc w:val="both"/>
      </w:pPr>
      <w:r>
        <w:t>Арифметические действия над обыкновенными дробями. Нахождение дроби числа и числа по его дроби. Реше</w:t>
      </w:r>
      <w:r>
        <w:softHyphen/>
        <w:t>ние арифметических задач.</w:t>
      </w:r>
      <w:r>
        <w:rPr>
          <w:spacing w:val="41"/>
        </w:rPr>
        <w:t xml:space="preserve"> Основная</w:t>
      </w:r>
      <w:r>
        <w:t xml:space="preserve"> цель — научить учащихся сложению, вычитанию, умножению и делению обыкновенных и смешанных дробей; сформировать умение решать задачи на на</w:t>
      </w:r>
      <w:r>
        <w:softHyphen/>
        <w:t>хождение части целого и целого по его части.</w:t>
      </w:r>
    </w:p>
    <w:p w:rsidR="00DA1C86" w:rsidRDefault="00DA1C86" w:rsidP="003E348E">
      <w:pPr>
        <w:shd w:val="clear" w:color="auto" w:fill="FFFFFF"/>
        <w:spacing w:line="360" w:lineRule="auto"/>
        <w:ind w:left="379"/>
      </w:pPr>
      <w:r>
        <w:rPr>
          <w:b/>
          <w:bCs/>
        </w:rPr>
        <w:t>10. Многогранники (10 часов)</w:t>
      </w:r>
    </w:p>
    <w:p w:rsidR="00DA1C86" w:rsidRDefault="00DA1C86" w:rsidP="003E348E">
      <w:pPr>
        <w:shd w:val="clear" w:color="auto" w:fill="FFFFFF"/>
        <w:spacing w:line="360" w:lineRule="auto"/>
        <w:ind w:left="29" w:right="43" w:firstLine="326"/>
        <w:jc w:val="both"/>
      </w:pPr>
      <w:r>
        <w:t>Многогранники. Прямоугольный параллелепипед. Куб. Пирамида. Развертки.</w:t>
      </w:r>
    </w:p>
    <w:p w:rsidR="00DA1C86" w:rsidRDefault="00DA1C86" w:rsidP="003E348E">
      <w:pPr>
        <w:shd w:val="clear" w:color="auto" w:fill="FFFFFF"/>
        <w:spacing w:line="360" w:lineRule="auto"/>
        <w:ind w:left="34" w:right="19" w:firstLine="326"/>
        <w:jc w:val="both"/>
      </w:pPr>
      <w:r>
        <w:rPr>
          <w:spacing w:val="42"/>
        </w:rPr>
        <w:lastRenderedPageBreak/>
        <w:t>Основная</w:t>
      </w:r>
      <w:r>
        <w:t xml:space="preserve"> цель — познакомить учащихся с такими телами, как цилиндр, конус, шар; сформировать представление о многограннике; познакомить со способами изображения пространственных тел, в том числе научить распознавать многогранники и их элементы по проекционному чертежу; научить изображать параллелепипед и пи</w:t>
      </w:r>
      <w:r>
        <w:softHyphen/>
        <w:t>рамиду; познакомить с понятием объема и правилом вычисления объема прямоугольного параллелепипеда.</w:t>
      </w:r>
    </w:p>
    <w:p w:rsidR="00DA1C86" w:rsidRDefault="00DA1C86" w:rsidP="003E348E">
      <w:pPr>
        <w:shd w:val="clear" w:color="auto" w:fill="FFFFFF"/>
        <w:spacing w:line="360" w:lineRule="auto"/>
        <w:ind w:left="422"/>
      </w:pPr>
      <w:r>
        <w:rPr>
          <w:b/>
          <w:bCs/>
        </w:rPr>
        <w:t>11. Таблицы и диаграммы (8 часов)</w:t>
      </w:r>
    </w:p>
    <w:p w:rsidR="00DA1C86" w:rsidRDefault="00DA1C86" w:rsidP="003E348E">
      <w:pPr>
        <w:shd w:val="clear" w:color="auto" w:fill="FFFFFF"/>
        <w:spacing w:line="360" w:lineRule="auto"/>
        <w:ind w:left="58" w:right="14" w:firstLine="336"/>
        <w:jc w:val="both"/>
      </w:pPr>
      <w:r>
        <w:t>Чтение табли</w:t>
      </w:r>
      <w:r w:rsidR="000D0F8C">
        <w:t xml:space="preserve"> </w:t>
      </w:r>
      <w:r>
        <w:t>ц с двумя входами. Использование в таблицах специальных символов и обозначений. Столбчатые диаграммы.</w:t>
      </w:r>
    </w:p>
    <w:p w:rsidR="00DA1C86" w:rsidRDefault="00DA1C86" w:rsidP="003E348E">
      <w:pPr>
        <w:shd w:val="clear" w:color="auto" w:fill="FFFFFF"/>
        <w:spacing w:line="360" w:lineRule="auto"/>
        <w:ind w:left="43" w:right="14" w:firstLine="331"/>
        <w:jc w:val="both"/>
      </w:pPr>
      <w:r>
        <w:rPr>
          <w:spacing w:val="43"/>
        </w:rPr>
        <w:t>Основная</w:t>
      </w:r>
      <w:r>
        <w:t xml:space="preserve"> цель — формирование умений извлекать необходимую информацию из несложных таблиц и столбчатых диаграмм.</w:t>
      </w:r>
    </w:p>
    <w:p w:rsidR="00DA1C86" w:rsidRDefault="00DA1C86" w:rsidP="003E348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color w:val="000000"/>
        </w:rPr>
      </w:pPr>
      <w:r>
        <w:rPr>
          <w:b/>
          <w:color w:val="000000"/>
        </w:rPr>
        <w:t xml:space="preserve">       12. Повторение (10 часов)</w:t>
      </w:r>
    </w:p>
    <w:p w:rsidR="00944F81" w:rsidRDefault="00944F81" w:rsidP="003E348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color w:val="000000"/>
        </w:rPr>
      </w:pPr>
    </w:p>
    <w:p w:rsidR="00944F81" w:rsidRPr="000D0F8C" w:rsidRDefault="00944F81" w:rsidP="003E348E">
      <w:pPr>
        <w:pStyle w:val="a7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</w:rPr>
      </w:pPr>
      <w:r w:rsidRPr="000D0F8C">
        <w:rPr>
          <w:b/>
          <w:color w:val="000000"/>
        </w:rPr>
        <w:t>класс</w:t>
      </w:r>
    </w:p>
    <w:p w:rsidR="00DA1C86" w:rsidRDefault="000D0F8C" w:rsidP="003E348E">
      <w:pPr>
        <w:spacing w:before="240" w:after="24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     1.</w:t>
      </w:r>
      <w:r w:rsidRPr="000D0F8C">
        <w:rPr>
          <w:rFonts w:eastAsia="Times New Roman"/>
          <w:b/>
        </w:rPr>
        <w:t>Дроби и проценты (20 часов)</w:t>
      </w:r>
    </w:p>
    <w:p w:rsidR="000D0F8C" w:rsidRDefault="000D0F8C" w:rsidP="003E348E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  <w:b/>
        </w:rPr>
        <w:t xml:space="preserve">     </w:t>
      </w:r>
      <w:r>
        <w:rPr>
          <w:rFonts w:eastAsia="Times New Roman"/>
        </w:rPr>
        <w:t>Арифметические действия над дробями. Основные задачи на дроби. Проценты. Нахождение процента величины. Столбчатые и круговые диаграммы.</w:t>
      </w:r>
    </w:p>
    <w:p w:rsidR="000D0F8C" w:rsidRDefault="000D0F8C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Основная цель – закрепить и развить навыки действий с обыкновенными дробями, а так же познакомить учащихся с понятием процента.</w:t>
      </w:r>
    </w:p>
    <w:p w:rsidR="000D0F8C" w:rsidRDefault="000D0F8C" w:rsidP="000203FF">
      <w:pPr>
        <w:spacing w:before="240" w:after="240"/>
        <w:rPr>
          <w:rFonts w:eastAsia="Times New Roman"/>
          <w:b/>
        </w:rPr>
      </w:pPr>
      <w:r w:rsidRPr="000203FF">
        <w:rPr>
          <w:rFonts w:eastAsia="Times New Roman"/>
          <w:b/>
        </w:rPr>
        <w:t xml:space="preserve">     2. Прямые на плоскости и в пространстве (</w:t>
      </w:r>
      <w:r w:rsidR="000203FF" w:rsidRPr="000203FF">
        <w:rPr>
          <w:rFonts w:eastAsia="Times New Roman"/>
          <w:b/>
        </w:rPr>
        <w:t>6 часов)</w:t>
      </w:r>
    </w:p>
    <w:p w:rsidR="000203FF" w:rsidRDefault="000203FF" w:rsidP="000203FF">
      <w:pPr>
        <w:spacing w:before="240" w:after="240"/>
        <w:rPr>
          <w:rFonts w:eastAsia="Times New Roman"/>
        </w:rPr>
      </w:pPr>
      <w:r>
        <w:rPr>
          <w:rFonts w:eastAsia="Times New Roman"/>
          <w:b/>
        </w:rPr>
        <w:t xml:space="preserve">     </w:t>
      </w:r>
      <w:r>
        <w:rPr>
          <w:rFonts w:eastAsia="Times New Roman"/>
        </w:rPr>
        <w:t>Пересекающиеся и параллельные прямые. Построение параллельных и перпендикулярных прямых. Расстояние.</w:t>
      </w:r>
    </w:p>
    <w:p w:rsidR="000203FF" w:rsidRDefault="000203FF" w:rsidP="003E348E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цель- создать у учащихся зрительные образы всех основных конфигураций, связанных с взаимным расположением прямых на плоскости и в пространстве.</w:t>
      </w:r>
    </w:p>
    <w:p w:rsidR="000203FF" w:rsidRDefault="000203FF" w:rsidP="000203FF">
      <w:pPr>
        <w:spacing w:before="240" w:after="240"/>
        <w:rPr>
          <w:rFonts w:eastAsia="Times New Roman"/>
          <w:b/>
        </w:rPr>
      </w:pPr>
      <w:r w:rsidRPr="000203FF">
        <w:rPr>
          <w:rFonts w:eastAsia="Times New Roman"/>
          <w:b/>
        </w:rPr>
        <w:lastRenderedPageBreak/>
        <w:t xml:space="preserve">     3. Десятичные дроби (9 часов)</w:t>
      </w:r>
    </w:p>
    <w:p w:rsidR="003E348E" w:rsidRDefault="003E348E" w:rsidP="000203FF">
      <w:pPr>
        <w:spacing w:before="240" w:after="240"/>
        <w:rPr>
          <w:rFonts w:eastAsia="Times New Roman"/>
        </w:rPr>
      </w:pPr>
      <w:r w:rsidRPr="003E348E">
        <w:rPr>
          <w:rFonts w:eastAsia="Times New Roman"/>
        </w:rPr>
        <w:t xml:space="preserve">     Десятичная</w:t>
      </w:r>
      <w:r>
        <w:rPr>
          <w:rFonts w:eastAsia="Times New Roman"/>
        </w:rPr>
        <w:t xml:space="preserve"> дробь. Чтение и запись десятичных дробей. Решение арифметических задач.</w:t>
      </w:r>
    </w:p>
    <w:p w:rsidR="003E348E" w:rsidRDefault="003E348E" w:rsidP="003E348E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ввести понятие десятичной дроби, выработать навыки чтения, записи и сравнения десятичных дробей, представление обыкновенных дробей десятичными</w:t>
      </w:r>
    </w:p>
    <w:p w:rsidR="003E348E" w:rsidRDefault="003E348E" w:rsidP="000203FF">
      <w:pPr>
        <w:spacing w:before="240" w:after="240"/>
        <w:rPr>
          <w:rFonts w:eastAsia="Times New Roman"/>
          <w:b/>
        </w:rPr>
      </w:pPr>
      <w:r w:rsidRPr="003E348E">
        <w:rPr>
          <w:rFonts w:eastAsia="Times New Roman"/>
          <w:b/>
        </w:rPr>
        <w:t xml:space="preserve">     4. Действия с десятичными дробями (31 час)</w:t>
      </w:r>
    </w:p>
    <w:p w:rsidR="003E348E" w:rsidRDefault="003E348E" w:rsidP="000203FF">
      <w:pPr>
        <w:spacing w:before="240" w:after="240"/>
        <w:rPr>
          <w:rFonts w:eastAsia="Times New Roman"/>
        </w:rPr>
      </w:pPr>
      <w:r>
        <w:rPr>
          <w:rFonts w:eastAsia="Times New Roman"/>
          <w:b/>
        </w:rPr>
        <w:t xml:space="preserve">     </w:t>
      </w:r>
      <w:r w:rsidRPr="003E348E">
        <w:rPr>
          <w:rFonts w:eastAsia="Times New Roman"/>
        </w:rPr>
        <w:t>Сложение, вычитание, умножение и деление десятичных дробей.</w:t>
      </w:r>
      <w:r>
        <w:rPr>
          <w:rFonts w:eastAsia="Times New Roman"/>
        </w:rPr>
        <w:t xml:space="preserve"> Округление десятичных дробей. Решение арифметических задач.</w:t>
      </w:r>
    </w:p>
    <w:p w:rsidR="003E348E" w:rsidRDefault="003E348E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Основная цель – сформировать навыки действий с десятичными дробями, а также</w:t>
      </w:r>
      <w:r w:rsidR="00C66145">
        <w:rPr>
          <w:rFonts w:eastAsia="Times New Roman"/>
        </w:rPr>
        <w:t xml:space="preserve"> развить навыки прикидки и оценки.</w:t>
      </w:r>
    </w:p>
    <w:p w:rsidR="00C66145" w:rsidRDefault="00C66145" w:rsidP="000203FF">
      <w:pPr>
        <w:spacing w:before="240" w:after="240"/>
        <w:rPr>
          <w:rFonts w:eastAsia="Times New Roman"/>
          <w:b/>
        </w:rPr>
      </w:pPr>
      <w:r>
        <w:rPr>
          <w:rFonts w:eastAsia="Times New Roman"/>
        </w:rPr>
        <w:t xml:space="preserve">     </w:t>
      </w:r>
      <w:r w:rsidRPr="00C66145">
        <w:rPr>
          <w:rFonts w:eastAsia="Times New Roman"/>
          <w:b/>
        </w:rPr>
        <w:t>5. Окружности (8 часов)</w:t>
      </w:r>
    </w:p>
    <w:p w:rsidR="00C66145" w:rsidRDefault="00C66145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Взаимное расположение прямой и окружности, двух окружностей. Построение треугольника. Круглые тела.</w:t>
      </w:r>
    </w:p>
    <w:p w:rsidR="00C66145" w:rsidRDefault="00C66145" w:rsidP="000203FF">
      <w:pPr>
        <w:spacing w:before="240" w:after="240"/>
        <w:rPr>
          <w:rFonts w:eastAsia="Times New Roman"/>
          <w:b/>
        </w:rPr>
      </w:pPr>
      <w:r w:rsidRPr="00C66145">
        <w:rPr>
          <w:rFonts w:eastAsia="Times New Roman"/>
          <w:b/>
        </w:rPr>
        <w:t xml:space="preserve">     6. Отношения и проценты (15 часов)</w:t>
      </w:r>
    </w:p>
    <w:p w:rsidR="00C66145" w:rsidRDefault="00C66145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Отношение. Деление в данном отношении. Проценты. Основные задачи на проценты.</w:t>
      </w:r>
    </w:p>
    <w:p w:rsidR="00C66145" w:rsidRDefault="00C66145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Основная цель – научить находить отношение двух величин и выражать его в процентах.</w:t>
      </w:r>
    </w:p>
    <w:p w:rsidR="00C66145" w:rsidRDefault="00C66145" w:rsidP="000203FF">
      <w:pPr>
        <w:spacing w:before="240" w:after="240"/>
        <w:rPr>
          <w:rFonts w:eastAsia="Times New Roman"/>
          <w:b/>
        </w:rPr>
      </w:pPr>
      <w:r w:rsidRPr="00346A17">
        <w:rPr>
          <w:rFonts w:eastAsia="Times New Roman"/>
          <w:b/>
        </w:rPr>
        <w:t xml:space="preserve">     7.</w:t>
      </w:r>
      <w:r w:rsidRPr="00C66145">
        <w:rPr>
          <w:rFonts w:eastAsia="Times New Roman"/>
          <w:b/>
        </w:rPr>
        <w:t xml:space="preserve"> Симметрия (8 часов)</w:t>
      </w:r>
    </w:p>
    <w:p w:rsidR="00C66145" w:rsidRDefault="00C66145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Осевая симметрия. Ось симметрии фигуры. Построения циркулем и линейкой. Центральная симметрия. Плоскость симметрии.</w:t>
      </w:r>
    </w:p>
    <w:p w:rsidR="00C66145" w:rsidRDefault="00C66145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познакомить учащихся с основными видами симметрии на плоскости и в пространстве, дать представление о симметрии в окружающем мире, развить пространственное и конструктивное мышление.</w:t>
      </w:r>
    </w:p>
    <w:p w:rsidR="00C66145" w:rsidRDefault="00C66145" w:rsidP="00C66145">
      <w:pPr>
        <w:spacing w:before="240" w:after="240" w:line="360" w:lineRule="auto"/>
        <w:rPr>
          <w:rFonts w:eastAsia="Times New Roman"/>
          <w:b/>
        </w:rPr>
      </w:pPr>
      <w:r w:rsidRPr="00346A17">
        <w:rPr>
          <w:rFonts w:eastAsia="Times New Roman"/>
          <w:b/>
        </w:rPr>
        <w:t xml:space="preserve">     8. </w:t>
      </w:r>
      <w:r w:rsidR="00346A17" w:rsidRPr="00346A17">
        <w:rPr>
          <w:rFonts w:eastAsia="Times New Roman"/>
          <w:b/>
        </w:rPr>
        <w:t>Целые числа (14 часов)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lastRenderedPageBreak/>
        <w:t xml:space="preserve">     Целые числа. Сравнение целых чисел. Арифметические действия с целыми числами.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мотивировать введение положительных и отрицательных чисел, сформировать умение выполнять действия с целыми числами.</w:t>
      </w:r>
    </w:p>
    <w:p w:rsidR="00346A17" w:rsidRDefault="00346A17" w:rsidP="00C66145">
      <w:pPr>
        <w:spacing w:before="240" w:after="240" w:line="360" w:lineRule="auto"/>
        <w:rPr>
          <w:rFonts w:eastAsia="Times New Roman"/>
          <w:b/>
        </w:rPr>
      </w:pPr>
      <w:r w:rsidRPr="00346A17">
        <w:rPr>
          <w:rFonts w:eastAsia="Times New Roman"/>
          <w:b/>
        </w:rPr>
        <w:t xml:space="preserve">     9. Комбинаторика. Случайные события (8 часов)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Решение комбинаторных задач. Комбинаторное правило умножения. Эксперименты со случайными исходами.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развить умения решать комбинаторные задачи методом полного перебора вариантов, познакомить с приёмом решения комбинаторных задач умножением.</w:t>
      </w:r>
    </w:p>
    <w:p w:rsidR="00346A17" w:rsidRDefault="00346A17" w:rsidP="00C66145">
      <w:pPr>
        <w:spacing w:before="240" w:after="240" w:line="360" w:lineRule="auto"/>
        <w:rPr>
          <w:rFonts w:eastAsia="Times New Roman"/>
          <w:b/>
        </w:rPr>
      </w:pPr>
      <w:r w:rsidRPr="00346A17">
        <w:rPr>
          <w:rFonts w:eastAsia="Times New Roman"/>
          <w:b/>
        </w:rPr>
        <w:t xml:space="preserve">     10. Рациональные числа (16 часов)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Рациональные числа. Противоположные числа. Модуль числа. </w:t>
      </w:r>
      <w:r w:rsidR="00D179F5">
        <w:rPr>
          <w:rFonts w:eastAsia="Times New Roman"/>
        </w:rPr>
        <w:t>Сравнение чисел. Изображение чисел точками на прямой. Арифметические действия над рациональными числами. Свойства арифметических действий. Решение арифметических задач. Прямоугольная система координат на плоскости.</w:t>
      </w:r>
    </w:p>
    <w:p w:rsidR="00D179F5" w:rsidRDefault="00D179F5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выработать навыки действий с положительными и отрицательными числами, сформировать представление о координатах, познакомить с прямоугольной системой координат на плоскости.</w:t>
      </w:r>
    </w:p>
    <w:p w:rsidR="00D179F5" w:rsidRDefault="00D179F5" w:rsidP="00C66145">
      <w:pPr>
        <w:spacing w:before="240" w:after="240" w:line="360" w:lineRule="auto"/>
        <w:rPr>
          <w:rFonts w:eastAsia="Times New Roman"/>
          <w:b/>
        </w:rPr>
      </w:pPr>
      <w:r w:rsidRPr="00D179F5">
        <w:rPr>
          <w:rFonts w:eastAsia="Times New Roman"/>
          <w:b/>
        </w:rPr>
        <w:t xml:space="preserve">     11. Буквы и формулы (15 часов)</w:t>
      </w:r>
    </w:p>
    <w:p w:rsidR="00D179F5" w:rsidRDefault="00D179F5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Применение букв для записи математических выражений и предложений. Формулы. Вычисление по формулам. Формулы длины окружности и площади круга. Уравнение. Корень уравнения.</w:t>
      </w:r>
    </w:p>
    <w:p w:rsidR="00D179F5" w:rsidRDefault="00D179F5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lastRenderedPageBreak/>
        <w:t xml:space="preserve">     Основная цель – сформировать первоначальные навыки использования букв при записи математических выражений и предложений</w:t>
      </w:r>
      <w:r w:rsidR="00783DE7">
        <w:rPr>
          <w:rFonts w:eastAsia="Times New Roman"/>
        </w:rPr>
        <w:t>.</w:t>
      </w:r>
    </w:p>
    <w:p w:rsidR="00783DE7" w:rsidRDefault="00783DE7" w:rsidP="00C66145">
      <w:pPr>
        <w:spacing w:before="240" w:after="240" w:line="360" w:lineRule="auto"/>
        <w:rPr>
          <w:rFonts w:eastAsia="Times New Roman"/>
          <w:b/>
        </w:rPr>
      </w:pPr>
      <w:r w:rsidRPr="00783DE7">
        <w:rPr>
          <w:rFonts w:eastAsia="Times New Roman"/>
          <w:b/>
        </w:rPr>
        <w:t xml:space="preserve">     12. Многоугольники и многогранники (10 часов)</w:t>
      </w:r>
    </w:p>
    <w:p w:rsidR="00783DE7" w:rsidRDefault="00783DE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Сумма углов треугольника. Параллелограмм. Правильные многоугольники .Площади. Призма.</w:t>
      </w:r>
    </w:p>
    <w:p w:rsidR="00783DE7" w:rsidRPr="00783DE7" w:rsidRDefault="00783DE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обобщить и научить применять приобретённые  геометрические знания и умения при изучении новых фигур и их свойств.</w:t>
      </w:r>
    </w:p>
    <w:p w:rsidR="003E348E" w:rsidRPr="003E348E" w:rsidRDefault="003E348E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</w:t>
      </w:r>
    </w:p>
    <w:p w:rsidR="000203FF" w:rsidRPr="000203FF" w:rsidRDefault="000203FF" w:rsidP="000D0F8C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</w:t>
      </w:r>
    </w:p>
    <w:p w:rsidR="000D0F8C" w:rsidRDefault="000D0F8C" w:rsidP="000D0F8C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</w:t>
      </w: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Pr="000D0F8C" w:rsidRDefault="00783DE7" w:rsidP="000D0F8C">
      <w:pPr>
        <w:spacing w:before="240" w:after="240"/>
        <w:rPr>
          <w:rFonts w:eastAsia="Times New Roman"/>
        </w:rPr>
      </w:pPr>
    </w:p>
    <w:p w:rsidR="000D0F8C" w:rsidRPr="000D0F8C" w:rsidRDefault="000D0F8C" w:rsidP="000D0F8C">
      <w:pPr>
        <w:spacing w:before="240" w:after="240"/>
        <w:rPr>
          <w:rFonts w:eastAsia="Times New Roman"/>
          <w:b/>
        </w:rPr>
      </w:pPr>
    </w:p>
    <w:p w:rsidR="0003650A" w:rsidRDefault="00F013FA" w:rsidP="00F013FA">
      <w:pPr>
        <w:spacing w:before="240" w:after="240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 xml:space="preserve">                                                              </w:t>
      </w:r>
      <w:r w:rsidR="00B36C8A">
        <w:rPr>
          <w:rFonts w:eastAsia="Times New Roman"/>
          <w:b/>
        </w:rPr>
        <w:t xml:space="preserve">5. </w:t>
      </w:r>
      <w:r w:rsidR="0003650A">
        <w:rPr>
          <w:rFonts w:eastAsia="Times New Roman"/>
          <w:b/>
        </w:rPr>
        <w:t>Требования к планируемым результатам изучения программы.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after="240" w:line="360" w:lineRule="auto"/>
        <w:jc w:val="center"/>
        <w:rPr>
          <w:rFonts w:eastAsia="Times New Roman"/>
          <w:color w:val="000000"/>
        </w:rPr>
      </w:pPr>
      <w:r>
        <w:rPr>
          <w:rFonts w:eastAsia="Times New Roman"/>
          <w:b/>
          <w:color w:val="000000"/>
        </w:rPr>
        <w:t>Личностные результаты:</w:t>
      </w:r>
      <w:r>
        <w:rPr>
          <w:rFonts w:eastAsia="Times New Roman"/>
          <w:color w:val="000000"/>
        </w:rPr>
        <w:t xml:space="preserve">  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360" w:lineRule="auto"/>
        <w:rPr>
          <w:rFonts w:eastAsia="Times New Roman"/>
          <w:i/>
          <w:color w:val="000000"/>
        </w:rPr>
      </w:pPr>
      <w:r>
        <w:rPr>
          <w:rFonts w:eastAsia="Times New Roman"/>
          <w:i/>
          <w:color w:val="000000"/>
        </w:rPr>
        <w:t>у учащихся будут сформированы: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ответственного отношения к учению;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 xml:space="preserve"> готовности и спо</w:t>
      </w:r>
      <w:r>
        <w:softHyphen/>
        <w:t>собности обучающихся к саморазвитию и самообразованию на основе мотивации к обучению и познанию;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начальные навыки адаптации в динамично изменяющемся мире;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экологическая культура: ценностное отношение к природному миру, готовность следовать нормам природоохранного, здоровосберегающего поведения;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формирования способности к эмоциональному вос</w:t>
      </w:r>
      <w:r>
        <w:softHyphen/>
        <w:t>приятию математических объектов, задач, решений, рассуж</w:t>
      </w:r>
      <w:r>
        <w:softHyphen/>
        <w:t>дений.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умения контролировать процесс и результат учебной ма</w:t>
      </w:r>
      <w:r>
        <w:softHyphen/>
        <w:t>тематической деятельности;</w:t>
      </w:r>
    </w:p>
    <w:p w:rsidR="0003650A" w:rsidRDefault="0003650A" w:rsidP="0003650A">
      <w:p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207"/>
        <w:jc w:val="both"/>
        <w:rPr>
          <w:i/>
        </w:rPr>
      </w:pPr>
      <w:r>
        <w:rPr>
          <w:i/>
        </w:rPr>
        <w:t>у учащихся могут быть сформированы: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 xml:space="preserve"> коммуникативная компетентность в об</w:t>
      </w:r>
      <w:r>
        <w:softHyphen/>
        <w:t>щении и сотрудничестве со сверстниками, старшими и млад</w:t>
      </w:r>
      <w:r>
        <w:softHyphen/>
        <w:t>еоме в образовательной, учебно-исследовательской, творче</w:t>
      </w:r>
      <w:r>
        <w:softHyphen/>
        <w:t>ской и других видах деятельности;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критичности мышления, умения распознавать логически некорректные высказывания, отличать гипотезу от факта;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креативности мышления, инициативы, находчивости, активности при решении арифметических задач.</w:t>
      </w:r>
    </w:p>
    <w:p w:rsidR="002329A1" w:rsidRDefault="002329A1" w:rsidP="002329A1">
      <w:p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jc w:val="both"/>
      </w:pPr>
    </w:p>
    <w:p w:rsidR="0003650A" w:rsidRDefault="00F013FA" w:rsidP="00F013FA">
      <w:pPr>
        <w:tabs>
          <w:tab w:val="left" w:pos="549"/>
        </w:tabs>
        <w:autoSpaceDE w:val="0"/>
        <w:autoSpaceDN w:val="0"/>
        <w:adjustRightInd w:val="0"/>
        <w:spacing w:before="20" w:after="20" w:line="360" w:lineRule="auto"/>
        <w:rPr>
          <w:b/>
          <w:iCs/>
          <w:spacing w:val="-10"/>
        </w:rPr>
      </w:pPr>
      <w:r>
        <w:lastRenderedPageBreak/>
        <w:t xml:space="preserve">                                                                                              </w:t>
      </w:r>
      <w:r w:rsidR="0003650A">
        <w:rPr>
          <w:b/>
          <w:iCs/>
          <w:spacing w:val="-10"/>
        </w:rPr>
        <w:t>Метапредметные  результаты:</w:t>
      </w:r>
    </w:p>
    <w:p w:rsidR="0003650A" w:rsidRDefault="0003650A" w:rsidP="0003650A">
      <w:pPr>
        <w:tabs>
          <w:tab w:val="left" w:pos="549"/>
        </w:tabs>
        <w:autoSpaceDE w:val="0"/>
        <w:autoSpaceDN w:val="0"/>
        <w:adjustRightInd w:val="0"/>
        <w:spacing w:before="20" w:after="20" w:line="360" w:lineRule="auto"/>
        <w:rPr>
          <w:b/>
          <w:iCs/>
          <w:spacing w:val="-10"/>
        </w:rPr>
      </w:pPr>
      <w:r>
        <w:rPr>
          <w:b/>
          <w:iCs/>
          <w:spacing w:val="-10"/>
        </w:rPr>
        <w:t>регулятивные УУД</w:t>
      </w:r>
    </w:p>
    <w:p w:rsidR="0003650A" w:rsidRDefault="0003650A" w:rsidP="0003650A">
      <w:pPr>
        <w:tabs>
          <w:tab w:val="left" w:pos="549"/>
        </w:tabs>
        <w:autoSpaceDE w:val="0"/>
        <w:autoSpaceDN w:val="0"/>
        <w:adjustRightInd w:val="0"/>
        <w:spacing w:before="20" w:after="20" w:line="360" w:lineRule="auto"/>
        <w:rPr>
          <w:i/>
          <w:iCs/>
          <w:spacing w:val="-10"/>
        </w:rPr>
      </w:pPr>
      <w:r>
        <w:rPr>
          <w:i/>
          <w:iCs/>
          <w:spacing w:val="-10"/>
        </w:rPr>
        <w:t>учащиеся научатся: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формулировать и удерживать учебную задачу;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выбирать действия в соответствии с поставленной задачей и условиями её реализации;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предвидеть уровень освоения знаний, его временных характеристик;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составлять план и последовательность действий;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осуществлять контроль по образцу и вносить не</w:t>
      </w:r>
      <w:r>
        <w:softHyphen/>
        <w:t>обходимые коррективы;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сличать способ действия и его результат с эталоном с целью обнаружения отклонений и отличий от эталона;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  <w:rPr>
          <w:i/>
        </w:rPr>
      </w:pPr>
      <w:r>
        <w:rPr>
          <w:i/>
        </w:rPr>
        <w:t>учащиеся получат возможность научиться: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определять последовательность промежуточных целей и соответствующих им действий с учетом конечного результата;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предвидеть возможности получения конкретного результата при решении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концентрировать волю для преодоления интеллектуальных затруднений и физических препятствий.</w:t>
      </w:r>
    </w:p>
    <w:p w:rsidR="0003650A" w:rsidRDefault="0003650A" w:rsidP="0003650A">
      <w:pPr>
        <w:tabs>
          <w:tab w:val="left" w:pos="549"/>
        </w:tabs>
        <w:autoSpaceDE w:val="0"/>
        <w:autoSpaceDN w:val="0"/>
        <w:adjustRightInd w:val="0"/>
        <w:spacing w:before="240" w:line="360" w:lineRule="auto"/>
        <w:rPr>
          <w:b/>
        </w:rPr>
      </w:pPr>
      <w:r>
        <w:rPr>
          <w:b/>
        </w:rPr>
        <w:t>Познавательные УУД: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  <w:rPr>
          <w:i/>
        </w:rPr>
      </w:pPr>
      <w:r>
        <w:rPr>
          <w:i/>
        </w:rPr>
        <w:t>учащиеся научатся: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самостоятельно выделять и формулировать познавательные цели;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lastRenderedPageBreak/>
        <w:t>использовать общие приемы решения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применять правила и пользоваться инструкциями, освоенными закономерностями;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осуществлять смысловое чтение;</w:t>
      </w:r>
    </w:p>
    <w:p w:rsidR="0003650A" w:rsidRDefault="0003650A" w:rsidP="0003650A">
      <w:pPr>
        <w:pStyle w:val="a7"/>
        <w:numPr>
          <w:ilvl w:val="0"/>
          <w:numId w:val="5"/>
        </w:numPr>
        <w:ind w:left="567" w:hanging="207"/>
      </w:pPr>
      <w: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самостоятельно ставить цели, выбирать и создавать алгоритмы для решения учебных математических проблем;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понимать сущность алгоритмических предписаний и уметь действовать в соответствии с предложенным алгоритмом;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40" w:after="20" w:line="360" w:lineRule="auto"/>
        <w:ind w:left="567" w:hanging="207"/>
        <w:jc w:val="both"/>
      </w:pPr>
      <w:r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40" w:after="20" w:line="360" w:lineRule="auto"/>
        <w:jc w:val="both"/>
        <w:rPr>
          <w:i/>
        </w:rPr>
      </w:pPr>
      <w:r>
        <w:rPr>
          <w:i/>
        </w:rPr>
        <w:t>учащиеся получат возможность научиться: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устанавливать причинно-следственные связи; строить логические рассуждения, умозаключения (индуктив</w:t>
      </w:r>
      <w:r>
        <w:softHyphen/>
        <w:t>ные, дедуктивные и по еомлогии) и выводы;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формирования учебной и обще пользовательской компетентности в области использования информационно-коммуникационных технологий (ИКТ-компетентности);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видеть математическую задачу в других дисциплинах, в окружающей жизни;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выдвигать гипотезы при решении учебных задач и понимания необходимости их проверки;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планировать и осуществлять деятельность, направленную на решение задач исследовательского характера;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осознанно выбирать наиболее эффективные способы решения учебных и познавательных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lastRenderedPageBreak/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оценивать информацию (критическая оценка, оценка достоверности);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207"/>
        <w:jc w:val="both"/>
      </w:pPr>
      <w:r>
        <w:t>устанавливать причинно-следственные связи, выстраивать рассуждения, обобщения.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40" w:line="360" w:lineRule="auto"/>
        <w:rPr>
          <w:b/>
        </w:rPr>
      </w:pPr>
      <w:r>
        <w:rPr>
          <w:b/>
        </w:rPr>
        <w:t>Коммуникативные УУД</w:t>
      </w:r>
    </w:p>
    <w:p w:rsidR="0003650A" w:rsidRDefault="0003650A" w:rsidP="0003650A">
      <w:pPr>
        <w:spacing w:line="360" w:lineRule="auto"/>
        <w:rPr>
          <w:i/>
        </w:rPr>
      </w:pPr>
      <w:r>
        <w:rPr>
          <w:i/>
        </w:rPr>
        <w:t>учащиеся получат возможность научиться: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прогнозировать возникновение конфликтов при наличии разных точек зрения;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разрешать конфликты на основе учета интересов и позиций всех участников;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координировать и принимать различные позиции во взаимодействии;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03650A" w:rsidRDefault="0003650A" w:rsidP="0003650A">
      <w:pPr>
        <w:spacing w:line="360" w:lineRule="auto"/>
      </w:pPr>
    </w:p>
    <w:p w:rsidR="00F013FA" w:rsidRDefault="00F013FA" w:rsidP="0003650A">
      <w:pPr>
        <w:spacing w:line="360" w:lineRule="auto"/>
      </w:pPr>
    </w:p>
    <w:p w:rsidR="00D841B7" w:rsidRDefault="00D841B7" w:rsidP="0003650A">
      <w:pPr>
        <w:spacing w:line="360" w:lineRule="auto"/>
      </w:pPr>
    </w:p>
    <w:p w:rsidR="00D841B7" w:rsidRDefault="00D841B7" w:rsidP="0003650A">
      <w:pPr>
        <w:spacing w:line="360" w:lineRule="auto"/>
      </w:pPr>
    </w:p>
    <w:p w:rsidR="00D841B7" w:rsidRDefault="00D841B7" w:rsidP="0003650A">
      <w:pPr>
        <w:spacing w:line="360" w:lineRule="auto"/>
      </w:pPr>
    </w:p>
    <w:p w:rsidR="00F013FA" w:rsidRDefault="00F013FA" w:rsidP="0003650A">
      <w:pPr>
        <w:spacing w:line="360" w:lineRule="auto"/>
      </w:pPr>
    </w:p>
    <w:p w:rsidR="00B36C8A" w:rsidRDefault="00B36C8A" w:rsidP="00783DE7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6. График практической части программы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03650A" w:rsidRDefault="00944F81" w:rsidP="00944F81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5 класс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5812"/>
        <w:gridCol w:w="3827"/>
        <w:gridCol w:w="3905"/>
      </w:tblGrid>
      <w:tr w:rsidR="0003650A" w:rsidTr="0003650A">
        <w:trPr>
          <w:trHeight w:val="3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урока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Формы контроля</w:t>
            </w:r>
          </w:p>
        </w:tc>
      </w:tr>
      <w:tr w:rsidR="0003650A" w:rsidTr="0003650A">
        <w:trPr>
          <w:trHeight w:val="7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20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44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56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71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100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120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155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169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Натуральные числа</w:t>
            </w:r>
            <w:r w:rsidR="00503C62">
              <w:rPr>
                <w:lang w:eastAsia="en-US"/>
              </w:rPr>
              <w:t>. Входная контрольная работа.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натуральными числами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Использование свойств действий при вычислениях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Делимость чисел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Дроби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Сложение и вычитание дробей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Умножение и деление дробей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Итоговая контрольная работа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E3529B" w:rsidP="009F21F8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="0003650A">
              <w:rPr>
                <w:lang w:eastAsia="en-US"/>
              </w:rPr>
              <w:t>Итоговый письменный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1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2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3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4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5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6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7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Тест</w:t>
            </w:r>
          </w:p>
        </w:tc>
      </w:tr>
    </w:tbl>
    <w:p w:rsidR="00CC65E4" w:rsidRDefault="00CC65E4" w:rsidP="00E3529B">
      <w:pPr>
        <w:spacing w:line="360" w:lineRule="auto"/>
      </w:pPr>
    </w:p>
    <w:p w:rsidR="0003650A" w:rsidRPr="00944F81" w:rsidRDefault="00944F81" w:rsidP="00944F81">
      <w:pPr>
        <w:jc w:val="center"/>
        <w:rPr>
          <w:b/>
        </w:rPr>
      </w:pPr>
      <w:r w:rsidRPr="00944F81">
        <w:rPr>
          <w:b/>
        </w:rPr>
        <w:t>6 класс</w:t>
      </w:r>
    </w:p>
    <w:p w:rsidR="0003650A" w:rsidRDefault="0003650A"/>
    <w:p w:rsidR="0003650A" w:rsidRDefault="0003650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5812"/>
        <w:gridCol w:w="3827"/>
        <w:gridCol w:w="3905"/>
      </w:tblGrid>
      <w:tr w:rsidR="00783DE7" w:rsidTr="00E3529B">
        <w:trPr>
          <w:trHeight w:val="3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урока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Формы контроля</w:t>
            </w:r>
          </w:p>
        </w:tc>
      </w:tr>
      <w:tr w:rsidR="00783DE7" w:rsidTr="00E3529B">
        <w:trPr>
          <w:trHeight w:val="7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7" w:rsidRDefault="00D67C76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20</w:t>
            </w:r>
          </w:p>
          <w:p w:rsidR="00D67C76" w:rsidRDefault="00D67C76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36</w:t>
            </w:r>
          </w:p>
          <w:p w:rsidR="00D67C76" w:rsidRDefault="00D67C76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 w:rsidR="00E3529B">
              <w:rPr>
                <w:lang w:eastAsia="en-US"/>
              </w:rPr>
              <w:t>67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90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№ 112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136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151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169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D67C76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Обыкновенные дроби</w:t>
            </w:r>
            <w:r w:rsidR="00503C62">
              <w:rPr>
                <w:lang w:eastAsia="en-US"/>
              </w:rPr>
              <w:t>. Входная контрольная работа.</w:t>
            </w:r>
          </w:p>
          <w:p w:rsidR="00D67C76" w:rsidRDefault="00D67C76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Десятичные дроби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десятичными дробями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Отношения и проценты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Целые числа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Рациональные числа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Буквы и формулы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Итоговая контрольная работа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9F21F8" w:rsidRDefault="009F21F8" w:rsidP="009F21F8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Итоговый письменный</w:t>
            </w:r>
          </w:p>
          <w:p w:rsidR="009F21F8" w:rsidRDefault="009F21F8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Зачет № 1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2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3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4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Зачет № 5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6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7</w:t>
            </w:r>
          </w:p>
          <w:p w:rsidR="00783DE7" w:rsidRDefault="009F21F8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</w:tr>
    </w:tbl>
    <w:p w:rsidR="0003650A" w:rsidRDefault="0003650A"/>
    <w:p w:rsidR="0003650A" w:rsidRDefault="0003650A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03650A" w:rsidRDefault="0003650A"/>
    <w:p w:rsidR="00DA1C86" w:rsidRDefault="00F013FA" w:rsidP="00F013FA">
      <w:pPr>
        <w:autoSpaceDE w:val="0"/>
        <w:autoSpaceDN w:val="0"/>
        <w:adjustRightInd w:val="0"/>
        <w:rPr>
          <w:b/>
          <w:bCs/>
          <w:caps/>
        </w:rPr>
      </w:pPr>
      <w:r>
        <w:lastRenderedPageBreak/>
        <w:t xml:space="preserve">       </w:t>
      </w:r>
      <w:r w:rsidR="00783DE7">
        <w:t xml:space="preserve">                              </w:t>
      </w:r>
      <w:r>
        <w:t xml:space="preserve">                              </w:t>
      </w:r>
      <w:r w:rsidR="00DA1C86">
        <w:rPr>
          <w:b/>
          <w:bCs/>
          <w:caps/>
        </w:rPr>
        <w:t>7. Прораммно</w:t>
      </w:r>
      <w:r w:rsidR="00DA1C86" w:rsidRPr="00524AD8">
        <w:rPr>
          <w:b/>
          <w:bCs/>
          <w:caps/>
        </w:rPr>
        <w:t xml:space="preserve"> – методическое обеспечение</w:t>
      </w: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944F81">
      <w:pPr>
        <w:autoSpaceDE w:val="0"/>
        <w:autoSpaceDN w:val="0"/>
        <w:adjustRightInd w:val="0"/>
        <w:rPr>
          <w:b/>
          <w:bCs/>
          <w:caps/>
        </w:rPr>
      </w:pP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Г. В. Дорофеев, И. Ф. Шарыгин, С. Б. Суворова и др. Программа по математике. 5-6 класс.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учебник для 5</w:t>
      </w:r>
      <w:r w:rsidR="00944F81">
        <w:t>-6</w:t>
      </w:r>
      <w:r w:rsidRPr="00524AD8">
        <w:t xml:space="preserve"> кл. общеобразовательных учреждений под редакцией Г.В.  Дорофеева, И.Ф. Шарыгина: М.: Пр</w:t>
      </w:r>
      <w:r>
        <w:t>освещение, 2014 г.</w:t>
      </w: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Тематическое планирование по математике: 5-6 кл.: Кн. </w:t>
      </w:r>
      <w:r w:rsidR="00944F81" w:rsidRPr="00524AD8">
        <w:t>Д</w:t>
      </w:r>
      <w:r w:rsidRPr="00524AD8">
        <w:t xml:space="preserve">ля учителя / Сост. Т.А. Бурмистрова. – М.: Просвещение, 2006. </w:t>
      </w:r>
    </w:p>
    <w:p w:rsidR="00DA1C86" w:rsidRPr="00524AD8" w:rsidRDefault="00DA1C86" w:rsidP="00DA1C86">
      <w:pPr>
        <w:numPr>
          <w:ilvl w:val="1"/>
          <w:numId w:val="8"/>
        </w:numPr>
      </w:pPr>
      <w:r w:rsidRPr="00524AD8">
        <w:t xml:space="preserve">Математика. Рабочая тетрадь 5 класс. Пособие для учащихся общеобразовательных учреждений в двух частях. Бунимович Е. </w:t>
      </w:r>
      <w:r>
        <w:t>А. и др. – М.: Просвещение, 2014 г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>Математика: дидактические материалы для 5 кл. общеобразовательных учреждений. Г. В. Дорофе</w:t>
      </w:r>
      <w:r>
        <w:t xml:space="preserve">ев и др. – М.: Просвещение, 2013 </w:t>
      </w:r>
      <w:r w:rsidRPr="00524AD8">
        <w:t xml:space="preserve">г.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книга для учителя. С. Б. Суворова, Л. В. Кузнецова, С. С. Минаева, Л. О. Рослова – М.: Просвещение, 2006.</w:t>
      </w:r>
    </w:p>
    <w:p w:rsidR="00944F81" w:rsidRPr="00524AD8" w:rsidRDefault="00944F81" w:rsidP="00944F81">
      <w:pPr>
        <w:numPr>
          <w:ilvl w:val="1"/>
          <w:numId w:val="8"/>
        </w:numPr>
      </w:pPr>
      <w:r>
        <w:t>Математика. Рабочая тетрадь 6</w:t>
      </w:r>
      <w:r w:rsidRPr="00524AD8">
        <w:t xml:space="preserve"> класс. Пособие для учащихся общеобразовательных учреждений в двух частях. Бунимович Е. </w:t>
      </w:r>
      <w:r>
        <w:t>А. и др. – М.: Просвещение, 2014 г</w:t>
      </w:r>
      <w:r w:rsidRPr="00524AD8">
        <w:t>.</w:t>
      </w:r>
    </w:p>
    <w:p w:rsidR="00944F81" w:rsidRPr="00524AD8" w:rsidRDefault="00944F81" w:rsidP="00944F81">
      <w:pPr>
        <w:numPr>
          <w:ilvl w:val="1"/>
          <w:numId w:val="8"/>
        </w:numPr>
        <w:suppressAutoHyphens/>
        <w:jc w:val="both"/>
      </w:pPr>
      <w:r w:rsidRPr="00524AD8">
        <w:t>Математик</w:t>
      </w:r>
      <w:r>
        <w:t>а: дидактические материалы для 6</w:t>
      </w:r>
      <w:r w:rsidRPr="00524AD8">
        <w:t xml:space="preserve"> кл. общеобразовательных учреждений. Г. В. Дорофе</w:t>
      </w:r>
      <w:r>
        <w:t xml:space="preserve">ев и др. – М.: Просвещение, 2013 </w:t>
      </w:r>
      <w:r w:rsidRPr="00524AD8">
        <w:t xml:space="preserve">г. </w:t>
      </w:r>
    </w:p>
    <w:p w:rsidR="00DA1C86" w:rsidRPr="00944F81" w:rsidRDefault="00DA1C86" w:rsidP="00944F81">
      <w:pPr>
        <w:pStyle w:val="a7"/>
        <w:autoSpaceDE w:val="0"/>
        <w:autoSpaceDN w:val="0"/>
        <w:adjustRightInd w:val="0"/>
        <w:ind w:left="567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841B7" w:rsidRDefault="00D841B7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841B7" w:rsidRDefault="00D841B7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944F81" w:rsidRDefault="00944F81" w:rsidP="00F013FA">
      <w:pPr>
        <w:widowControl w:val="0"/>
        <w:spacing w:before="120"/>
        <w:rPr>
          <w:b/>
          <w:bCs/>
          <w:caps/>
        </w:rPr>
      </w:pPr>
    </w:p>
    <w:p w:rsidR="00DA1C86" w:rsidRPr="00524AD8" w:rsidRDefault="00DA1C86" w:rsidP="00944F81">
      <w:pPr>
        <w:widowControl w:val="0"/>
        <w:spacing w:before="120"/>
        <w:jc w:val="center"/>
        <w:rPr>
          <w:b/>
          <w:bCs/>
        </w:rPr>
      </w:pPr>
      <w:r>
        <w:rPr>
          <w:b/>
          <w:bCs/>
        </w:rPr>
        <w:lastRenderedPageBreak/>
        <w:t>8. Список литературы д</w:t>
      </w:r>
      <w:r w:rsidRPr="00524AD8">
        <w:rPr>
          <w:b/>
          <w:bCs/>
        </w:rPr>
        <w:t>ля учителя.</w:t>
      </w:r>
    </w:p>
    <w:p w:rsidR="00DA1C86" w:rsidRPr="00524AD8" w:rsidRDefault="00DA1C86" w:rsidP="00DA1C86">
      <w:pPr>
        <w:widowControl w:val="0"/>
        <w:spacing w:before="120"/>
        <w:ind w:firstLine="567"/>
        <w:jc w:val="center"/>
        <w:rPr>
          <w:b/>
          <w:bCs/>
        </w:rPr>
      </w:pP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Г. В. Дорофеев, И. Ф. Шарыгин, С. Б. Суворова и др. Программа по математике. 5-6 класс.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учебник для 5</w:t>
      </w:r>
      <w:r w:rsidR="00944F81">
        <w:t>-6</w:t>
      </w:r>
      <w:r w:rsidRPr="00524AD8">
        <w:t xml:space="preserve"> кл. общеобразовательных учреждений под редакцией Г.В.  Дорофеева, И.Ф. Шарыгина: М.: Пр</w:t>
      </w:r>
      <w:r>
        <w:t>освещение, 2014 г.</w:t>
      </w: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Тематическое планирование по математике: 5-6 кл.: Кн. для учителя / Сост. Т.А. Бурмистрова. – М.: Просвещение, 2006. </w:t>
      </w:r>
    </w:p>
    <w:p w:rsidR="00DA1C86" w:rsidRPr="00524AD8" w:rsidRDefault="00DA1C86" w:rsidP="00DA1C86">
      <w:pPr>
        <w:numPr>
          <w:ilvl w:val="1"/>
          <w:numId w:val="8"/>
        </w:numPr>
      </w:pPr>
      <w:r w:rsidRPr="00524AD8">
        <w:t>Математика. Рабочая тетрадь 5</w:t>
      </w:r>
      <w:r w:rsidR="00944F81">
        <w:t>-6</w:t>
      </w:r>
      <w:r w:rsidRPr="00524AD8">
        <w:t xml:space="preserve"> класс. Пособие для учащихся общеобразовательных учреждений в двух частях. Бунимович Е. </w:t>
      </w:r>
      <w:r>
        <w:t>А. и др. – М.: Просвещение, 2014 г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>Математика: дидактические материалы для 5</w:t>
      </w:r>
      <w:r w:rsidR="00944F81">
        <w:t>-6</w:t>
      </w:r>
      <w:r w:rsidRPr="00524AD8">
        <w:t xml:space="preserve"> кл. общеобразовательных учреждений. Г. В. Дорофе</w:t>
      </w:r>
      <w:r>
        <w:t>ев и др. – М.: Просвещение, 2013</w:t>
      </w:r>
      <w:r w:rsidR="00944F81">
        <w:t>г.</w:t>
      </w:r>
      <w:r>
        <w:t xml:space="preserve">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книга для учителя. С. Б. Суворова, Л. В. Кузнецова, С. С. Минаева, Л. О. Рослова – М.: Просвещение, 2006</w:t>
      </w:r>
      <w:r w:rsidR="00944F81">
        <w:t xml:space="preserve"> г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ЦОРы к учебникам по математике для 5</w:t>
      </w:r>
      <w:r w:rsidR="00944F81">
        <w:t>-6</w:t>
      </w:r>
      <w:r w:rsidRPr="00524AD8">
        <w:t xml:space="preserve"> класса авторов Зубаревой И. И., Волович М. Б..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ИИСС Математика на  компьютерах (5-6 класс).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>Математика. 5-9 классы: развернутое тематическое планирование. Линия Г. В. Дорофеева. – Волгоград: Учитель, 2010.</w:t>
      </w:r>
    </w:p>
    <w:p w:rsidR="00DA1C86" w:rsidRPr="00524AD8" w:rsidRDefault="00DA1C86" w:rsidP="00DA1C86">
      <w:pPr>
        <w:numPr>
          <w:ilvl w:val="1"/>
          <w:numId w:val="8"/>
        </w:numPr>
        <w:jc w:val="both"/>
        <w:rPr>
          <w:rStyle w:val="apple-style-span"/>
        </w:rPr>
      </w:pPr>
      <w:r w:rsidRPr="00524AD8">
        <w:rPr>
          <w:rStyle w:val="apple-style-span"/>
          <w:bCs/>
          <w:color w:val="000000"/>
          <w:shd w:val="clear" w:color="auto" w:fill="FFFFFF"/>
        </w:rPr>
        <w:t>Математика. Тематические тесты. 5</w:t>
      </w:r>
      <w:r w:rsidR="00944F81">
        <w:rPr>
          <w:rStyle w:val="apple-style-span"/>
          <w:bCs/>
          <w:color w:val="000000"/>
          <w:shd w:val="clear" w:color="auto" w:fill="FFFFFF"/>
        </w:rPr>
        <w:t>-6</w:t>
      </w:r>
      <w:r w:rsidRPr="00524AD8">
        <w:rPr>
          <w:rStyle w:val="apple-style-span"/>
          <w:bCs/>
          <w:color w:val="000000"/>
          <w:shd w:val="clear" w:color="auto" w:fill="FFFFFF"/>
        </w:rPr>
        <w:t xml:space="preserve"> класс</w:t>
      </w:r>
      <w:r w:rsidRPr="00524AD8">
        <w:rPr>
          <w:rStyle w:val="small1"/>
          <w:color w:val="000000"/>
          <w:shd w:val="clear" w:color="auto" w:fill="FFFFFF"/>
        </w:rPr>
        <w:t>. Кузнецова Л.В., Сафонова Н.В.</w:t>
      </w:r>
      <w:r w:rsidRPr="00524AD8">
        <w:rPr>
          <w:rStyle w:val="apple-style-span"/>
          <w:color w:val="000000"/>
          <w:shd w:val="clear" w:color="auto" w:fill="FFFFFF"/>
        </w:rPr>
        <w:t xml:space="preserve"> - </w:t>
      </w:r>
      <w:r w:rsidRPr="00524AD8">
        <w:t>М.: Просвещение,</w:t>
      </w:r>
      <w:r w:rsidRPr="00524AD8">
        <w:rPr>
          <w:rStyle w:val="apple-style-span"/>
          <w:color w:val="000000"/>
          <w:shd w:val="clear" w:color="auto" w:fill="FFFFFF"/>
        </w:rPr>
        <w:t xml:space="preserve"> 2010 .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  <w:rPr>
          <w:rStyle w:val="a9"/>
          <w:color w:val="0000FF"/>
        </w:rPr>
      </w:pPr>
      <w:r w:rsidRPr="00524AD8">
        <w:t xml:space="preserve">Единая коллекции цифровых образовательных ресурсов: </w:t>
      </w:r>
      <w:r w:rsidRPr="00524AD8">
        <w:rPr>
          <w:rStyle w:val="a9"/>
          <w:color w:val="0000FF"/>
          <w:lang w:val="en-US"/>
        </w:rPr>
        <w:t>http</w:t>
      </w:r>
      <w:r w:rsidRPr="00524AD8">
        <w:rPr>
          <w:rStyle w:val="a9"/>
          <w:color w:val="0000FF"/>
        </w:rPr>
        <w:t>://</w:t>
      </w:r>
      <w:r w:rsidRPr="00524AD8">
        <w:rPr>
          <w:rStyle w:val="a9"/>
          <w:color w:val="0000FF"/>
          <w:lang w:val="en-US"/>
        </w:rPr>
        <w:t>school</w:t>
      </w:r>
      <w:r w:rsidRPr="00524AD8">
        <w:rPr>
          <w:rStyle w:val="a9"/>
          <w:color w:val="0000FF"/>
        </w:rPr>
        <w:t>-</w:t>
      </w:r>
      <w:r w:rsidRPr="00524AD8">
        <w:rPr>
          <w:rStyle w:val="a9"/>
          <w:color w:val="0000FF"/>
          <w:lang w:val="en-US"/>
        </w:rPr>
        <w:t>collection</w:t>
      </w:r>
      <w:r w:rsidRPr="00524AD8">
        <w:rPr>
          <w:rStyle w:val="a9"/>
          <w:color w:val="0000FF"/>
        </w:rPr>
        <w:t>.</w:t>
      </w:r>
      <w:r w:rsidRPr="00524AD8">
        <w:rPr>
          <w:rStyle w:val="a9"/>
          <w:color w:val="0000FF"/>
          <w:lang w:val="en-US"/>
        </w:rPr>
        <w:t>edu</w:t>
      </w:r>
      <w:r w:rsidRPr="00524AD8">
        <w:rPr>
          <w:rStyle w:val="a9"/>
          <w:color w:val="0000FF"/>
        </w:rPr>
        <w:t>.</w:t>
      </w:r>
      <w:r w:rsidRPr="00524AD8">
        <w:rPr>
          <w:rStyle w:val="a9"/>
          <w:color w:val="0000FF"/>
          <w:lang w:val="en-US"/>
        </w:rPr>
        <w:t>ru</w:t>
      </w:r>
      <w:r w:rsidRPr="00524AD8">
        <w:rPr>
          <w:rStyle w:val="a9"/>
          <w:color w:val="0000FF"/>
        </w:rPr>
        <w:t>/.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 xml:space="preserve">Сайт </w:t>
      </w:r>
      <w:r w:rsidRPr="00524AD8">
        <w:rPr>
          <w:lang w:val="en-US"/>
        </w:rPr>
        <w:t>http</w:t>
      </w:r>
      <w:r w:rsidRPr="00524AD8">
        <w:t>:</w:t>
      </w:r>
      <w:r w:rsidRPr="00524AD8">
        <w:rPr>
          <w:lang w:val="en-US"/>
        </w:rPr>
        <w:t>//</w:t>
      </w:r>
      <w:r w:rsidRPr="00524AD8">
        <w:t>математическая-школа.рф</w:t>
      </w:r>
    </w:p>
    <w:p w:rsidR="00DA1C86" w:rsidRPr="00524AD8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841B7" w:rsidRDefault="00D841B7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0871FA" w:rsidRDefault="000871FA" w:rsidP="00F013FA">
      <w:pPr>
        <w:rPr>
          <w:b/>
        </w:rPr>
      </w:pPr>
    </w:p>
    <w:p w:rsidR="00DA1C86" w:rsidRPr="00524AD8" w:rsidRDefault="00DA1C86" w:rsidP="000871FA">
      <w:pPr>
        <w:jc w:val="center"/>
        <w:rPr>
          <w:b/>
        </w:rPr>
      </w:pPr>
      <w:r>
        <w:rPr>
          <w:b/>
        </w:rPr>
        <w:lastRenderedPageBreak/>
        <w:t>9. Список литературы д</w:t>
      </w:r>
      <w:r w:rsidRPr="00524AD8">
        <w:rPr>
          <w:b/>
        </w:rPr>
        <w:t>ля учащихся.</w:t>
      </w:r>
    </w:p>
    <w:p w:rsidR="00DA1C86" w:rsidRPr="00524AD8" w:rsidRDefault="00DA1C86" w:rsidP="00DA1C86">
      <w:pPr>
        <w:widowControl w:val="0"/>
        <w:spacing w:before="120"/>
        <w:ind w:firstLine="567"/>
        <w:jc w:val="center"/>
        <w:rPr>
          <w:b/>
          <w:bCs/>
        </w:rPr>
      </w:pPr>
    </w:p>
    <w:p w:rsidR="00DA1C86" w:rsidRPr="00524AD8" w:rsidRDefault="00DA1C86" w:rsidP="00DA1C86">
      <w:pPr>
        <w:numPr>
          <w:ilvl w:val="1"/>
          <w:numId w:val="9"/>
        </w:numPr>
        <w:suppressAutoHyphens/>
      </w:pPr>
      <w:r w:rsidRPr="00524AD8">
        <w:t>Математика: учебник для 5</w:t>
      </w:r>
      <w:r w:rsidR="00AB6712">
        <w:t>-6</w:t>
      </w:r>
      <w:r w:rsidRPr="00524AD8">
        <w:t xml:space="preserve"> кл. общеобразовательных учреждений под редакцией Г.В.  Дорофеева, И.Ф. Шарыгина: 1</w:t>
      </w:r>
      <w:r>
        <w:t>1-е изд. – М.: Просвещение, 2014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9"/>
        </w:numPr>
      </w:pPr>
      <w:r w:rsidRPr="00524AD8">
        <w:t>Математика. Рабочая тетрадь 5</w:t>
      </w:r>
      <w:r w:rsidR="00AB6712">
        <w:t>-6</w:t>
      </w:r>
      <w:r w:rsidRPr="00524AD8">
        <w:t xml:space="preserve"> класс. Пособие для учащихся общеобразовательных учреждений в двух частях. Бунимович Е. </w:t>
      </w:r>
      <w:r>
        <w:t>А. и др. – М.: Просвещение, 2014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9"/>
        </w:numPr>
        <w:jc w:val="both"/>
        <w:rPr>
          <w:rStyle w:val="apple-style-span"/>
        </w:rPr>
      </w:pPr>
      <w:r w:rsidRPr="00524AD8">
        <w:rPr>
          <w:rStyle w:val="apple-style-span"/>
          <w:bCs/>
          <w:color w:val="000000"/>
          <w:shd w:val="clear" w:color="auto" w:fill="FFFFFF"/>
        </w:rPr>
        <w:t>Математика. Тематические тесты. 5</w:t>
      </w:r>
      <w:r w:rsidR="00AB6712">
        <w:rPr>
          <w:rStyle w:val="apple-style-span"/>
          <w:bCs/>
          <w:color w:val="000000"/>
          <w:shd w:val="clear" w:color="auto" w:fill="FFFFFF"/>
        </w:rPr>
        <w:t>-6</w:t>
      </w:r>
      <w:r w:rsidRPr="00524AD8">
        <w:rPr>
          <w:rStyle w:val="apple-style-span"/>
          <w:bCs/>
          <w:color w:val="000000"/>
          <w:shd w:val="clear" w:color="auto" w:fill="FFFFFF"/>
        </w:rPr>
        <w:t xml:space="preserve"> класс</w:t>
      </w:r>
      <w:r w:rsidRPr="00524AD8">
        <w:rPr>
          <w:rStyle w:val="small1"/>
          <w:color w:val="000000"/>
          <w:shd w:val="clear" w:color="auto" w:fill="FFFFFF"/>
        </w:rPr>
        <w:t>. Кузнецова Л.В., Сафонова Н.В.</w:t>
      </w:r>
      <w:r w:rsidRPr="00524AD8">
        <w:rPr>
          <w:rStyle w:val="apple-style-span"/>
          <w:color w:val="000000"/>
          <w:shd w:val="clear" w:color="auto" w:fill="FFFFFF"/>
        </w:rPr>
        <w:t xml:space="preserve"> - </w:t>
      </w:r>
      <w:r w:rsidRPr="00524AD8">
        <w:t>М.: Просвещение,</w:t>
      </w:r>
      <w:r w:rsidRPr="00524AD8">
        <w:rPr>
          <w:rStyle w:val="apple-style-span"/>
          <w:color w:val="000000"/>
          <w:shd w:val="clear" w:color="auto" w:fill="FFFFFF"/>
        </w:rPr>
        <w:t xml:space="preserve"> 2010 .</w:t>
      </w:r>
    </w:p>
    <w:p w:rsidR="00DA1C86" w:rsidRPr="00524AD8" w:rsidRDefault="00DA1C86" w:rsidP="00DA1C86">
      <w:pPr>
        <w:numPr>
          <w:ilvl w:val="1"/>
          <w:numId w:val="9"/>
        </w:numPr>
        <w:jc w:val="both"/>
      </w:pPr>
      <w:r w:rsidRPr="00524AD8">
        <w:rPr>
          <w:rStyle w:val="apple-style-span"/>
          <w:color w:val="000000"/>
          <w:shd w:val="clear" w:color="auto" w:fill="FFFFFF"/>
        </w:rPr>
        <w:t xml:space="preserve">Задачи на смекалку. 5-6 класс. Учебное пособие. И. Ф. Шарыгин. - </w:t>
      </w:r>
      <w:r w:rsidRPr="00524AD8">
        <w:t>М.: Просвещение, 2010.</w:t>
      </w:r>
    </w:p>
    <w:p w:rsidR="00DA1C86" w:rsidRPr="00524AD8" w:rsidRDefault="00DA1C86" w:rsidP="00DA1C86">
      <w:pPr>
        <w:numPr>
          <w:ilvl w:val="1"/>
          <w:numId w:val="9"/>
        </w:numPr>
        <w:suppressAutoHyphens/>
      </w:pPr>
      <w:r w:rsidRPr="00524AD8">
        <w:t>ЦОРы к учебникам по математике для 5</w:t>
      </w:r>
      <w:r w:rsidR="00AB6712">
        <w:t>-6</w:t>
      </w:r>
      <w:r w:rsidRPr="00524AD8">
        <w:t xml:space="preserve"> класса авторов Зубаревой И. И., Волович М. Б..</w:t>
      </w:r>
    </w:p>
    <w:p w:rsidR="00DA1C86" w:rsidRPr="00524AD8" w:rsidRDefault="00DA1C86" w:rsidP="00DA1C86">
      <w:pPr>
        <w:numPr>
          <w:ilvl w:val="1"/>
          <w:numId w:val="9"/>
        </w:numPr>
        <w:suppressAutoHyphens/>
      </w:pPr>
      <w:r w:rsidRPr="00524AD8">
        <w:t>ИИСС Математика на  компьютерах (5-6 класс).</w:t>
      </w:r>
    </w:p>
    <w:p w:rsidR="00DA1C86" w:rsidRPr="00524AD8" w:rsidRDefault="00DA1C86" w:rsidP="00DA1C86">
      <w:pPr>
        <w:numPr>
          <w:ilvl w:val="1"/>
          <w:numId w:val="9"/>
        </w:numPr>
        <w:suppressAutoHyphens/>
        <w:jc w:val="both"/>
      </w:pPr>
      <w:r w:rsidRPr="00524AD8">
        <w:t xml:space="preserve">Сайт </w:t>
      </w:r>
      <w:r w:rsidRPr="00524AD8">
        <w:rPr>
          <w:lang w:val="en-US"/>
        </w:rPr>
        <w:t>http</w:t>
      </w:r>
      <w:r w:rsidRPr="00524AD8">
        <w:t>:</w:t>
      </w:r>
      <w:r w:rsidRPr="00524AD8">
        <w:rPr>
          <w:lang w:val="en-US"/>
        </w:rPr>
        <w:t>//</w:t>
      </w:r>
      <w:r w:rsidRPr="00524AD8">
        <w:t>математическая-школа.рф</w:t>
      </w:r>
    </w:p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Pr="002329A1" w:rsidRDefault="00F013FA" w:rsidP="00F013FA">
      <w:pPr>
        <w:rPr>
          <w:b/>
        </w:rPr>
      </w:pPr>
      <w:r>
        <w:lastRenderedPageBreak/>
        <w:t xml:space="preserve">                                                                                    </w:t>
      </w:r>
      <w:r w:rsidR="002329A1" w:rsidRPr="002329A1">
        <w:rPr>
          <w:b/>
        </w:rPr>
        <w:t>Календарно – тематическое планирование.</w:t>
      </w:r>
    </w:p>
    <w:p w:rsidR="002329A1" w:rsidRDefault="002329A1" w:rsidP="002329A1">
      <w:pPr>
        <w:jc w:val="center"/>
        <w:rPr>
          <w:b/>
        </w:rPr>
      </w:pPr>
      <w:r w:rsidRPr="002329A1">
        <w:rPr>
          <w:b/>
        </w:rPr>
        <w:t>5 класс.</w:t>
      </w:r>
    </w:p>
    <w:tbl>
      <w:tblPr>
        <w:tblW w:w="176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843"/>
        <w:gridCol w:w="1843"/>
        <w:gridCol w:w="2126"/>
        <w:gridCol w:w="1701"/>
        <w:gridCol w:w="1843"/>
        <w:gridCol w:w="2126"/>
        <w:gridCol w:w="2410"/>
        <w:gridCol w:w="850"/>
        <w:gridCol w:w="1154"/>
        <w:gridCol w:w="1154"/>
      </w:tblGrid>
      <w:tr w:rsidR="002507C6" w:rsidRPr="00360C2B" w:rsidTr="00476EAD">
        <w:trPr>
          <w:gridAfter w:val="1"/>
          <w:wAfter w:w="1154" w:type="dxa"/>
          <w:trHeight w:val="523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Тема урока</w:t>
            </w:r>
          </w:p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(кол-во часов)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Элементы</w:t>
            </w:r>
          </w:p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содержания урока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Предметные</w:t>
            </w:r>
          </w:p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результаты</w:t>
            </w:r>
          </w:p>
        </w:tc>
        <w:tc>
          <w:tcPr>
            <w:tcW w:w="5670" w:type="dxa"/>
            <w:gridSpan w:val="3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Личностные</w:t>
            </w:r>
          </w:p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результаты</w:t>
            </w:r>
          </w:p>
        </w:tc>
        <w:tc>
          <w:tcPr>
            <w:tcW w:w="2004" w:type="dxa"/>
            <w:gridSpan w:val="2"/>
            <w:shd w:val="clear" w:color="auto" w:fill="D9D9D9"/>
            <w:vAlign w:val="center"/>
          </w:tcPr>
          <w:p w:rsidR="002507C6" w:rsidRPr="00360C2B" w:rsidRDefault="002507C6" w:rsidP="002507C6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Дата урока</w:t>
            </w:r>
          </w:p>
        </w:tc>
      </w:tr>
      <w:tr w:rsidR="002507C6" w:rsidRPr="00360C2B" w:rsidTr="00476EAD">
        <w:trPr>
          <w:gridAfter w:val="1"/>
          <w:wAfter w:w="1154" w:type="dxa"/>
          <w:trHeight w:val="711"/>
          <w:tblHeader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познавательные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коммуникативные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регулятивные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2507C6" w:rsidRPr="00360C2B" w:rsidRDefault="002507C6" w:rsidP="00FD573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424E61">
            <w:pPr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факт</w:t>
            </w:r>
          </w:p>
        </w:tc>
      </w:tr>
      <w:tr w:rsidR="002507C6" w:rsidRPr="00360C2B" w:rsidTr="00476EAD">
        <w:trPr>
          <w:gridAfter w:val="1"/>
          <w:wAfter w:w="1154" w:type="dxa"/>
          <w:trHeight w:val="1255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Повторение курса начальной школы (1 ч)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Действия с натуральными числами, порядок их выполнения</w:t>
            </w:r>
          </w:p>
        </w:tc>
        <w:tc>
          <w:tcPr>
            <w:tcW w:w="2126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арифметические действия  с натуральными числами.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Вводный урок. Повторение (1ч)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Начальные сведения о геометрии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Изображать отрезок, треугольник, прямоугольник с помощью линейки, вычислять периметры фигур, используя формулы.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Разнообразный мир линий (1ч)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Возникновение геометрии из практики. Линия: замкнутость, самопересечение, незамкнутость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ind w:right="-107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Моделируют разнообразные ситуации расположения линий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уважительно относиться к позиции другого, пытаются договориться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дополнительные источники информации (справочная литература, средства ИКТ)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адекватную оценку своей учебной деятельности; осознают границы собственного знания и «незнания»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Прямая. Части прямой. Ломаная (1 ч)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Точка, прямая, отрезок, луч, ломаная, вершина, звено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Строят прямую, луч, отрезок, ломаную; называют их элементы; отмечают точки, лежащие и не лежащие на данной фигуре; по рисунку называют точки, прямые, лучи, </w:t>
            </w:r>
            <w:r w:rsidRPr="00360C2B">
              <w:rPr>
                <w:sz w:val="20"/>
                <w:szCs w:val="20"/>
              </w:rPr>
              <w:lastRenderedPageBreak/>
              <w:t>отрезки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принять другую точку зрения, изменить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 с помощью учителя и самостоятельно, ищут средства ее осуществления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Выражают положительное отношение к процессу познания; адекватно оценивают свою учебную деятельность; применяют правила делового сотрудничества; </w:t>
            </w:r>
            <w:r w:rsidRPr="00360C2B">
              <w:rPr>
                <w:sz w:val="20"/>
                <w:szCs w:val="20"/>
              </w:rPr>
              <w:lastRenderedPageBreak/>
              <w:t>понимают причины успеха в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  <w:trHeight w:val="235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Длина линии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Длина ломаной, отрезка. Метрическая система единиц. Расстояние между точками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Измеряют длину отрезка; выражают длину отрезка в различных единицах измерения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группе, строить конструктивные взаимоотношения со сверстниками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Работают по составленному плану, используют наряду с основными и дополнительные средства 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 необходимости отстаивают точку зрения, аргументируя ее, подтверждая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людьми, оценивают свою учебную деятельность,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Окружность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Окружность и круг, центр, радиус, диаметр, дуга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Находят длину радиуса и диаметра; строят окружность заданного радиуса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высказывать свою точку зрения и ее обосновывать, приводя аргументы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Моделируют разнообразные ситуации </w:t>
            </w:r>
            <w:r w:rsidRPr="00360C2B">
              <w:rPr>
                <w:sz w:val="20"/>
                <w:szCs w:val="20"/>
              </w:rPr>
              <w:lastRenderedPageBreak/>
              <w:t>расположения объектов на плоскости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Передают содержание в сжатом, </w:t>
            </w:r>
            <w:r w:rsidRPr="00360C2B">
              <w:rPr>
                <w:sz w:val="20"/>
                <w:szCs w:val="20"/>
              </w:rPr>
              <w:lastRenderedPageBreak/>
              <w:t>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оформлять мысли в устной и письменной речи с </w:t>
            </w:r>
            <w:r w:rsidRPr="00360C2B">
              <w:rPr>
                <w:sz w:val="20"/>
                <w:szCs w:val="20"/>
              </w:rPr>
              <w:lastRenderedPageBreak/>
              <w:t xml:space="preserve">учетом ситуаций 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Определяют цель учебной деятельности с помощью учителя и </w:t>
            </w:r>
            <w:r w:rsidRPr="00360C2B">
              <w:rPr>
                <w:sz w:val="20"/>
                <w:szCs w:val="20"/>
              </w:rPr>
              <w:lastRenderedPageBreak/>
              <w:t>самостоятельно осуществляют поиск средств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Объясняют самому себе наиболее заметные достижения; проявляют </w:t>
            </w:r>
            <w:r w:rsidRPr="00360C2B">
              <w:rPr>
                <w:sz w:val="20"/>
                <w:szCs w:val="20"/>
              </w:rPr>
              <w:lastRenderedPageBreak/>
              <w:t>познавательный интерес к изучению предмета, способам решения учебных задач; дают адекватную самооценку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D358DC">
        <w:trPr>
          <w:gridAfter w:val="1"/>
          <w:wAfter w:w="1154" w:type="dxa"/>
          <w:trHeight w:val="1888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Как записывают и читают натуральные числа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Десятичная система счисления. Римская нумерация.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Читают и записывают многозначные числа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 Передают содержание в сжатом (развернутом)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Оформляют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при необходимости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Принимают и осваивают социальную роль обучающегося; проявляют мотивы учебной деятельности; понимают личностный смысл учения; оценивают свою учебную деятельность 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Натуральный ряд. Сравнение натуральных чисел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Натуральные числа. Знаки &gt;(больше), &lt;(меньше). Двойное неравенство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Сравнивают натуральные числа по классам и разрядам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  <w:trHeight w:val="260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Записывают </w:t>
            </w:r>
            <w:r w:rsidRPr="00360C2B">
              <w:rPr>
                <w:sz w:val="20"/>
                <w:szCs w:val="20"/>
              </w:rPr>
              <w:lastRenderedPageBreak/>
              <w:t>результат сравнения с помощью знаков «&lt;», «&gt;», «=»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Передают </w:t>
            </w:r>
            <w:r w:rsidRPr="00360C2B">
              <w:rPr>
                <w:sz w:val="20"/>
                <w:szCs w:val="20"/>
              </w:rPr>
              <w:lastRenderedPageBreak/>
              <w:t>содержание в сжатом или развернутом виде</w:t>
            </w:r>
          </w:p>
        </w:tc>
        <w:tc>
          <w:tcPr>
            <w:tcW w:w="1843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слушать </w:t>
            </w:r>
            <w:r w:rsidRPr="00360C2B">
              <w:rPr>
                <w:sz w:val="20"/>
                <w:szCs w:val="20"/>
              </w:rPr>
              <w:lastRenderedPageBreak/>
              <w:t>других, принимать другую точку зрения, изменить свою точку зрения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Понимают причины </w:t>
            </w:r>
            <w:r w:rsidRPr="00360C2B">
              <w:rPr>
                <w:sz w:val="20"/>
                <w:szCs w:val="20"/>
              </w:rPr>
              <w:lastRenderedPageBreak/>
              <w:t>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Проявляют </w:t>
            </w:r>
            <w:r w:rsidRPr="00360C2B">
              <w:rPr>
                <w:sz w:val="20"/>
                <w:szCs w:val="20"/>
              </w:rPr>
              <w:lastRenderedPageBreak/>
              <w:t>познавательный интерес к изучению предмета, оценивают свою учебную деятельность, применяют правила делового сотрудничества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Числа и точки на прямой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Изображение чисел точками на координатной прямой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координатную прямую; по рисунку называют и показывают начало координат и единичный отрезок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понимать точку зрения другого, слушать друг друга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Выражают положительное отношение к процессу познания; оценивают учебную деятельность; применяют правила делового сотрудничества 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координатную прямую; отмечают на ней точки по заданным координатам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предположение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Принимают и осваивают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Округление натуральных чисел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Округление чисел. Прикидка и оценка вычислений</w:t>
            </w:r>
          </w:p>
        </w:tc>
        <w:tc>
          <w:tcPr>
            <w:tcW w:w="2126" w:type="dxa"/>
            <w:shd w:val="clear" w:color="auto" w:fill="auto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Округляют числа до заданного разряда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принимать другую точку зрения, изменять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адекватную оценку результатам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Наблюдают за изменением решения </w:t>
            </w:r>
            <w:r w:rsidRPr="00360C2B">
              <w:rPr>
                <w:sz w:val="20"/>
                <w:szCs w:val="20"/>
              </w:rPr>
              <w:lastRenderedPageBreak/>
              <w:t>задачи при изменении ее условия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Записывают выводы в виде </w:t>
            </w:r>
            <w:r w:rsidRPr="00360C2B">
              <w:rPr>
                <w:sz w:val="20"/>
                <w:szCs w:val="20"/>
              </w:rPr>
              <w:lastRenderedPageBreak/>
              <w:t>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оформлять свои мысли в </w:t>
            </w:r>
            <w:r w:rsidRPr="00360C2B">
              <w:rPr>
                <w:sz w:val="20"/>
                <w:szCs w:val="20"/>
              </w:rPr>
              <w:lastRenderedPageBreak/>
              <w:t>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В диалоге с учителем совершенствуют </w:t>
            </w:r>
            <w:r w:rsidRPr="00360C2B">
              <w:rPr>
                <w:sz w:val="20"/>
                <w:szCs w:val="20"/>
              </w:rPr>
              <w:lastRenderedPageBreak/>
              <w:t>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Объясняют отличия в оценках одной и той же </w:t>
            </w:r>
            <w:r w:rsidRPr="00360C2B">
              <w:rPr>
                <w:sz w:val="20"/>
                <w:szCs w:val="20"/>
              </w:rPr>
              <w:lastRenderedPageBreak/>
              <w:t>ситуации разными людьми, принимают роль ученика,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Перебор возможных вариантов (4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Примеры решения комбинаторных задач: перебор вариантов. Дерево возможных вариантов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Решают задачи путем перебора возможных вариантов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 Умеют принимать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18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Решают задачи путем построения дерева возможных вариантов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 диалоге с учителем совершенствуют критерии оценки и пользу</w:t>
            </w:r>
            <w:r>
              <w:rPr>
                <w:sz w:val="20"/>
                <w:szCs w:val="20"/>
              </w:rPr>
              <w:t xml:space="preserve">ются ими в ходе </w:t>
            </w:r>
            <w:r w:rsidRPr="00360C2B">
              <w:rPr>
                <w:sz w:val="20"/>
                <w:szCs w:val="20"/>
              </w:rPr>
              <w:t>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19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Наблюдают за изменением решения задачи при изменении ее условия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принять другую точку зрения, изменить свою точку зрения</w:t>
            </w:r>
          </w:p>
        </w:tc>
        <w:tc>
          <w:tcPr>
            <w:tcW w:w="2126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20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ищут средства ее осуществления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Вырабатывают в противоречивых ситуациях правила поведения, способствующие ненасильственному и равноправному преодолению конфликта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«Натуральные числа»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Натуральные числа. Знаки &gt;(больше), &lt;(меньше). Двойное неравенство. Изображение чисел точками на координатной прямой. Округление чисел. Прикидка и оценка вычислений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Читают и записывают многозначные числа; исследуют ситуацию, требующую сравнения чисел, их упорядочения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выполнять различные роли в группе, сотрудничают в совместном решении задачи</w:t>
            </w:r>
          </w:p>
        </w:tc>
        <w:tc>
          <w:tcPr>
            <w:tcW w:w="2126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Принимают и осваивают социальную роль обучающегося;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22</w:t>
            </w:r>
          </w:p>
        </w:tc>
        <w:tc>
          <w:tcPr>
            <w:tcW w:w="1843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№1 по теме «Натуральные числа» (1 ч)</w:t>
            </w:r>
          </w:p>
          <w:p w:rsidR="00503C62" w:rsidRPr="00360C2B" w:rsidRDefault="00503C62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Входная контрольная работа.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Понимают причины своего неуспеха и находят способы выхода из этой ситуации 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23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вычитание. Таблица сложения однозначных чисел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Арифметические действия с натуральными числами. Слагаемые, сумма. Уменьшаемое, вычитаемое, разность</w:t>
            </w:r>
          </w:p>
        </w:tc>
        <w:tc>
          <w:tcPr>
            <w:tcW w:w="2126" w:type="dxa"/>
            <w:shd w:val="clear" w:color="auto" w:fill="auto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Складывают и вычитают натуральные числа, прогнозируют результат вычислений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принимать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позитивную самооценку своей учебной деятельности, понимают причины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вычитание. Действия с нулем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Складывают и вычитают натуральные числа, используя свойства сложения и вычитания с нулем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информации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Принимают и осваивают социальную роль обучающегося, проявляют мотивы своей учебной деятельности, дают адекватную оценку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25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Сложение и вычитание. </w:t>
            </w:r>
            <w:r w:rsidRPr="00360C2B">
              <w:rPr>
                <w:sz w:val="20"/>
                <w:szCs w:val="20"/>
              </w:rPr>
              <w:lastRenderedPageBreak/>
              <w:t>Решение уравнений с одним неизвестным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Решают простейшие уравнения на основе </w:t>
            </w:r>
            <w:r w:rsidRPr="00360C2B">
              <w:rPr>
                <w:sz w:val="20"/>
                <w:szCs w:val="20"/>
              </w:rPr>
              <w:lastRenderedPageBreak/>
              <w:t>зависимостей между компонентами и результатом арифметического действия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Записываю выводы в виде </w:t>
            </w:r>
            <w:r w:rsidRPr="00360C2B">
              <w:rPr>
                <w:sz w:val="20"/>
                <w:szCs w:val="20"/>
              </w:rPr>
              <w:lastRenderedPageBreak/>
              <w:t>правил «если …, то …»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оформлять свои мысли в </w:t>
            </w:r>
            <w:r w:rsidRPr="00360C2B">
              <w:rPr>
                <w:sz w:val="20"/>
                <w:szCs w:val="20"/>
              </w:rPr>
              <w:lastRenderedPageBreak/>
              <w:t>устной и письменной речи с учетом речевых ситуаций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Составляют план выполнения заданий </w:t>
            </w:r>
            <w:r w:rsidRPr="00360C2B">
              <w:rPr>
                <w:sz w:val="20"/>
                <w:szCs w:val="20"/>
              </w:rPr>
              <w:lastRenderedPageBreak/>
              <w:t>совместно с учителем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Объясняют отличия в оценках одной и той же </w:t>
            </w:r>
            <w:r w:rsidRPr="00360C2B">
              <w:rPr>
                <w:sz w:val="20"/>
                <w:szCs w:val="20"/>
              </w:rPr>
              <w:lastRenderedPageBreak/>
              <w:t>ситуации разными людьми,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вычитание. Решение арифметических задач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нахождения значений числового выражения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необходимость учения, осваивают и принимают социальную роль обучающегося, дают адекватную оценку результатам своей учебной деятельности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вычитание. Решение задач (1 ч)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высказывать точку зрения, пытаясь ее обосновать, приводя аргументы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для получения информации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отдельные ближайшие цели саморазвития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28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и деление. Таблица умножения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Арифметические действия с натуральными числами. Отношения «больше (меньше) в …». Выражения «поровну», «во сколько раз». Множители, произведение. </w:t>
            </w:r>
            <w:r w:rsidRPr="00360C2B">
              <w:rPr>
                <w:sz w:val="20"/>
                <w:szCs w:val="20"/>
              </w:rPr>
              <w:lastRenderedPageBreak/>
              <w:t>Делимое, делитель, частное. Выражение не имеет смысла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Умножают и делят натуральные числа, прогнозируют результат вычислений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позитивную самооценку своей учебной деятельности, понимают причины успеха в учебной деятельности, проявляют познавательный интерес к изучению предмета, к способам решения новых учебных задач</w:t>
            </w:r>
          </w:p>
          <w:p w:rsidR="00D358DC" w:rsidRDefault="00D358DC" w:rsidP="00FD5732">
            <w:pPr>
              <w:rPr>
                <w:sz w:val="20"/>
                <w:szCs w:val="20"/>
              </w:rPr>
            </w:pPr>
          </w:p>
          <w:p w:rsidR="00D358DC" w:rsidRPr="00360C2B" w:rsidRDefault="00D358DC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и деление. Свойства, связанные с нулем и единицей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Умножают и делят натуральные числа, используя свойства сложения и вычитания с нулем и единицей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позитивную самооценку учебной деятельности, понимают причины успеха в учебной деятельности, проявляют интерес к способам решения новых учебных задач</w:t>
            </w:r>
          </w:p>
        </w:tc>
        <w:tc>
          <w:tcPr>
            <w:tcW w:w="850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30</w:t>
            </w:r>
          </w:p>
        </w:tc>
        <w:tc>
          <w:tcPr>
            <w:tcW w:w="1843" w:type="dxa"/>
            <w:vMerge w:val="restart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и деление. Решение уравнений (2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арифметического действия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</w:t>
            </w:r>
          </w:p>
        </w:tc>
        <w:tc>
          <w:tcPr>
            <w:tcW w:w="2126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Работают по составленному плану, используют основные и дополнительные средства для получения информации 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31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32</w:t>
            </w:r>
          </w:p>
        </w:tc>
        <w:tc>
          <w:tcPr>
            <w:tcW w:w="1843" w:type="dxa"/>
            <w:vMerge w:val="restart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и деление. Решение задач (2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нахождения значений числового выражения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  <w:p w:rsidR="00D358DC" w:rsidRPr="00360C2B" w:rsidRDefault="00D358DC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принимать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для получения информации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позитивную самооценку результатам учебной деятельности, понимают причины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  <w:trHeight w:val="241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«Натуральные числа» (1 ч)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Арифметические действия с натуральными числами.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отдельные ближайшие цели саморазвития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35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Порядок действий в вычислениях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Числовые выражения. Значение выражения. Порядок действий. Выражения, содержащие скобки и действия разных ступеней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Действуют по самостоятельно выбранному алгоритму решения задачи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ученика, объясняют свои достижения, понимают причины успеха 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Числовое выражение, значение числового выражения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Обнаруживают и устраняют ошибки логического и арифметического характера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Объясняют самому себе свои наиболее заметные достижения, адекватно оценивают результаты своей учебной </w:t>
            </w:r>
            <w:r w:rsidRPr="00360C2B">
              <w:rPr>
                <w:sz w:val="20"/>
                <w:szCs w:val="20"/>
              </w:rPr>
              <w:lastRenderedPageBreak/>
              <w:t>деятельности, проявляют познавательный интерес к предмету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Порядок действий в вычислениях. Решение задач (2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выполнения задания (опора на изученные правила, алгоритм выполнения арифметических действий, прикидку результатов)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Принимают и осваивают социальную роль обучающегося, проявляют мотивы своей учебной деятельности, дают адекватную оценку своей учебной деятельности, понимают причины успеха 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38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39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Степень числа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Степень. Показатель степени. Основание степени. Квадрат числа. Куб числа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Пошагово контролируют правильность и полноту выполнения задания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понимать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для получения информации (справочная литература, средства ИКТ)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достижения, адекватно оценивают результаты своей учебной 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40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Моделируют ситуации, </w:t>
            </w:r>
            <w:r w:rsidRPr="00360C2B">
              <w:rPr>
                <w:sz w:val="20"/>
                <w:szCs w:val="20"/>
              </w:rPr>
              <w:lastRenderedPageBreak/>
              <w:t>иллюстрирующие арифметическое действие и ход его выполнения; используют математическую терминологию при выполнении арифметического действия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Записываю выводы в виде </w:t>
            </w:r>
            <w:r w:rsidRPr="00360C2B">
              <w:rPr>
                <w:sz w:val="20"/>
                <w:szCs w:val="20"/>
              </w:rPr>
              <w:lastRenderedPageBreak/>
              <w:t>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выполнять различные роли в </w:t>
            </w:r>
            <w:r w:rsidRPr="00360C2B">
              <w:rPr>
                <w:sz w:val="20"/>
                <w:szCs w:val="20"/>
              </w:rPr>
              <w:lastRenderedPageBreak/>
              <w:t>группе, сотрудничать в совместном решении задачи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Определяют цель учебной </w:t>
            </w:r>
            <w:r w:rsidRPr="00360C2B">
              <w:rPr>
                <w:sz w:val="20"/>
                <w:szCs w:val="20"/>
              </w:rPr>
              <w:lastRenderedPageBreak/>
              <w:t>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Объясняют отличия в оценках одной и той же </w:t>
            </w:r>
            <w:r w:rsidRPr="00360C2B">
              <w:rPr>
                <w:sz w:val="20"/>
                <w:szCs w:val="20"/>
              </w:rPr>
              <w:lastRenderedPageBreak/>
              <w:t>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движение двух тел в противоположных направлениях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Скорость, время, расстояние. Единицы измерения. Скорость удаления. Скорость сближения. Скорость движения по течению и против течения. Собственная скорость</w:t>
            </w: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числовые выражения по условиям заданным словесно, рисунком или таблицей; находят и выбирают удобный способ решения задания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42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движение двух тел навстречу друг другу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для получения информации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Принимают и осваивают социальную роль обучающегося, проявляют мотивы своей учебной деятельности, дают адекватную оценку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43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движение двух тел в одном направлении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Передают содержание в сжатом или развернутом </w:t>
            </w:r>
            <w:r w:rsidRPr="00360C2B">
              <w:rPr>
                <w:sz w:val="20"/>
                <w:szCs w:val="20"/>
              </w:rPr>
              <w:lastRenderedPageBreak/>
              <w:t>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уважительно относиться к позиции другого, </w:t>
            </w:r>
            <w:r w:rsidRPr="00360C2B">
              <w:rPr>
                <w:sz w:val="20"/>
                <w:szCs w:val="20"/>
              </w:rPr>
              <w:lastRenderedPageBreak/>
              <w:t>договориться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В диалоге с учителем совершенствуют критерии оценки и пользуются ими в </w:t>
            </w:r>
            <w:r w:rsidRPr="00360C2B">
              <w:rPr>
                <w:sz w:val="20"/>
                <w:szCs w:val="20"/>
              </w:rPr>
              <w:lastRenderedPageBreak/>
              <w:t>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адекватно оценивают результаты </w:t>
            </w:r>
            <w:r w:rsidRPr="00360C2B">
              <w:rPr>
                <w:sz w:val="20"/>
                <w:szCs w:val="20"/>
              </w:rPr>
              <w:lastRenderedPageBreak/>
              <w:t>своей учебной 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движение по реке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Самостоятельно выбирают способ решения задачи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45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«Действия с натуральными числами» (1 ч)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Числовые выражения. Значение выражения. Порядок действий.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высказывать свою точку зрения, пытаясь ее обосновать, приводя аргументы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ученика, проявляют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№2 по теме «Действия с натуральными числами» (1 ч)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Арифметические действия с натуральными числами. Числовые выражения. Значение выражения. Порядок действий.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нахождения значения числового выражения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предположение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47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Числовые выражения, порядок действий с ними, </w:t>
            </w:r>
            <w:r w:rsidRPr="00360C2B">
              <w:rPr>
                <w:sz w:val="20"/>
                <w:szCs w:val="20"/>
              </w:rPr>
              <w:lastRenderedPageBreak/>
              <w:t>использование скобок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Законы арифметических действий: переместительный</w:t>
            </w:r>
            <w:r w:rsidRPr="00360C2B">
              <w:rPr>
                <w:sz w:val="20"/>
                <w:szCs w:val="20"/>
              </w:rPr>
              <w:lastRenderedPageBreak/>
              <w:t>, сочетательный. Буквенное равенство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Складывают и умножают натуральные числа, используя свойства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Преобразовывают модели с целью выявления </w:t>
            </w:r>
            <w:r>
              <w:rPr>
                <w:sz w:val="20"/>
                <w:szCs w:val="20"/>
              </w:rPr>
              <w:lastRenderedPageBreak/>
              <w:t>общих законов, определяющих предмет. область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слушать других, принимать другую точку зрения, изменять </w:t>
            </w:r>
            <w:r>
              <w:rPr>
                <w:sz w:val="20"/>
                <w:szCs w:val="20"/>
              </w:rPr>
              <w:lastRenderedPageBreak/>
              <w:t>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осваивают и </w:t>
            </w:r>
            <w:r>
              <w:rPr>
                <w:sz w:val="20"/>
                <w:szCs w:val="20"/>
              </w:rPr>
              <w:lastRenderedPageBreak/>
              <w:t>принимают социальную роль обучающегося, понимают причины успеха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Законы арифметических действий: переместительный, сочетательный. Буквенная запись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Читают и записывают с помощью букв свойства сложения и умножения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предположение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позитивную самооценку результатам деятельности, понимают причины успеха в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49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 Законы арифметических действий: распределительный. Буквенная запись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Распределительное свойство. Вынесение общего множителя за скобки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Читают и записывают с помощью букв распределительное свойство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ориентируются на анализ  соответствия результатов требованиям конкретной учебной задачи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Распределительное свойство. Вынесение общего множителя за скобки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Моделируют ситуации, иллюстрирующие арифметические действия и ход его выполнения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проявляют устойчивый и широкий интерес к способам решения познавательных задач, оценивают свою учебную деятельность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51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Распределительное свойство и его применение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Находят и выбирают удобный способ решения задания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Делают предположения об информации, </w:t>
            </w:r>
            <w:r>
              <w:rPr>
                <w:sz w:val="20"/>
                <w:szCs w:val="20"/>
              </w:rPr>
              <w:lastRenderedPageBreak/>
              <w:t>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принимать точку зрения другого, слушать </w:t>
            </w:r>
            <w:r>
              <w:rPr>
                <w:sz w:val="20"/>
                <w:szCs w:val="20"/>
              </w:rPr>
              <w:lastRenderedPageBreak/>
              <w:t>друг друга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Составляют план выполнения задач, решения проблем </w:t>
            </w:r>
            <w:r>
              <w:rPr>
                <w:sz w:val="20"/>
                <w:szCs w:val="20"/>
              </w:rPr>
              <w:lastRenderedPageBreak/>
              <w:t>творческого и поискового характера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положительное отношение к урокам </w:t>
            </w:r>
            <w:r>
              <w:rPr>
                <w:sz w:val="20"/>
                <w:szCs w:val="20"/>
              </w:rPr>
              <w:lastRenderedPageBreak/>
              <w:t>математики, широкий интерес к способам решения познавательных задач,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части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Решение текстовых задач арифметическим способом. Задачи на части</w:t>
            </w: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числовые выражения по условиям заданным словесно или рисунком; находят и выбирают удобный способ решения задания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интерес к способам решения новых учебных задач, понимают причины успеха в учебной деятельности,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53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части повышенной сложности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Самостоятельно выбирают способ решения задачи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понимать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позитивную самооценку результатам учебной деятельности, понимают причины успеха в учебной 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55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уравнивание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Решение текстовых задач арифметическим </w:t>
            </w:r>
            <w:r w:rsidRPr="00360C2B">
              <w:rPr>
                <w:sz w:val="20"/>
                <w:szCs w:val="20"/>
              </w:rPr>
              <w:lastRenderedPageBreak/>
              <w:t>способом. Задачи на уравнивание</w:t>
            </w:r>
          </w:p>
        </w:tc>
        <w:tc>
          <w:tcPr>
            <w:tcW w:w="2126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Составляют числовые выражения по условиям заданным </w:t>
            </w:r>
            <w:r w:rsidRPr="00360C2B">
              <w:rPr>
                <w:sz w:val="20"/>
                <w:szCs w:val="20"/>
              </w:rPr>
              <w:lastRenderedPageBreak/>
              <w:t>словесно или рисунком; находят и выбирают удобный способ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Сопоставляют и отбирают информацию, </w:t>
            </w:r>
            <w:r>
              <w:rPr>
                <w:sz w:val="20"/>
                <w:szCs w:val="20"/>
              </w:rPr>
              <w:lastRenderedPageBreak/>
              <w:t>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понимать точку зрения другого, слушают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Обнаруживают и формулируют учебную проблему </w:t>
            </w:r>
            <w:r>
              <w:rPr>
                <w:sz w:val="20"/>
                <w:szCs w:val="20"/>
              </w:rPr>
              <w:lastRenderedPageBreak/>
              <w:t>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проявляют </w:t>
            </w:r>
            <w:r>
              <w:rPr>
                <w:sz w:val="20"/>
                <w:szCs w:val="20"/>
              </w:rPr>
              <w:lastRenderedPageBreak/>
              <w:t>устойчивый и широкий интерес к способам решения познавательных задач, адекватно оценивают результаты своей учебной деятельности,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3003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30036E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57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«Использование свойств действий»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Законы арифметических действий: переместительный, сочетательный</w:t>
            </w:r>
            <w:r>
              <w:rPr>
                <w:sz w:val="20"/>
                <w:szCs w:val="20"/>
              </w:rPr>
              <w:t>, распределительный</w:t>
            </w:r>
            <w:r w:rsidRPr="00360C2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360C2B">
              <w:rPr>
                <w:sz w:val="20"/>
                <w:szCs w:val="20"/>
              </w:rPr>
              <w:t>Решение текстовых задач арифметическим способом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Планируют решение задачи; объясняют ход решения задачи; наблюдают за изменением решения задачи при изменении ее условия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адекватно оценивают результаты своей учебной деятельности, проявляют интерес к предмету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№3 по теме «Использование свойств действий при вычислениях»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нахождения значения числового выражения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предположение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59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Как обозначают и </w:t>
            </w:r>
            <w:r w:rsidRPr="00360C2B">
              <w:rPr>
                <w:sz w:val="20"/>
                <w:szCs w:val="20"/>
              </w:rPr>
              <w:lastRenderedPageBreak/>
              <w:t>сравнивают углы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Угол. Вершина. </w:t>
            </w:r>
            <w:r w:rsidRPr="00360C2B">
              <w:rPr>
                <w:sz w:val="20"/>
                <w:szCs w:val="20"/>
              </w:rPr>
              <w:lastRenderedPageBreak/>
              <w:t xml:space="preserve">Биссектриса. Прямой, развёрнутый, острый, тупой углы.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Моделируют </w:t>
            </w:r>
            <w:r>
              <w:rPr>
                <w:sz w:val="20"/>
                <w:szCs w:val="20"/>
              </w:rPr>
              <w:lastRenderedPageBreak/>
              <w:t>разнообразные ситуации расположения объектов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</w:t>
            </w:r>
            <w:r>
              <w:rPr>
                <w:sz w:val="20"/>
                <w:szCs w:val="20"/>
              </w:rPr>
              <w:lastRenderedPageBreak/>
              <w:t>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принимать </w:t>
            </w:r>
            <w:r>
              <w:rPr>
                <w:sz w:val="20"/>
                <w:szCs w:val="20"/>
              </w:rPr>
              <w:lastRenderedPageBreak/>
              <w:t>точку зрения другого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Определяют цель </w:t>
            </w:r>
            <w:r>
              <w:rPr>
                <w:sz w:val="20"/>
                <w:szCs w:val="20"/>
              </w:rPr>
              <w:lastRenderedPageBreak/>
              <w:t>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устойчивый </w:t>
            </w:r>
            <w:r>
              <w:rPr>
                <w:sz w:val="20"/>
                <w:szCs w:val="20"/>
              </w:rPr>
              <w:lastRenderedPageBreak/>
              <w:t>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Идентифицируют геометрические фигуры при изменении их положения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Оформляют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61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Измерение углов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Градус. Транспортир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Измеряют углы, пользуясь транспортиром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точку зрения, пытаясь ее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совместному плану, используют основные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познавательный интерес к предмету, дают адекватную оценку результатов своей учебной деятельности,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62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Построение углов (2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углы с помощью транспортира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отстаивать точку зрения, аргументируя ее, подтверждая </w:t>
            </w:r>
            <w:r>
              <w:rPr>
                <w:sz w:val="20"/>
                <w:szCs w:val="20"/>
              </w:rPr>
              <w:lastRenderedPageBreak/>
              <w:t>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Определяют цель учебной деятельности, осуществляют поиск </w:t>
            </w:r>
            <w:r>
              <w:rPr>
                <w:sz w:val="20"/>
                <w:szCs w:val="20"/>
              </w:rPr>
              <w:lastRenderedPageBreak/>
              <w:t>средств ее 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устойчивый и широкий интерес к способам решения познавательных задач, </w:t>
            </w:r>
            <w:r>
              <w:rPr>
                <w:sz w:val="20"/>
                <w:szCs w:val="20"/>
              </w:rPr>
              <w:lastRenderedPageBreak/>
              <w:t>положительное отношение к урокам математики, дают оценку результатов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виды углов, действуют по заданному и самостоятельно составленному плану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уважительно относиться к позиции другого, договариваться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64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Ломаные и многоугольники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Четырёхугольник. Вершина. Сторона. Угол. Многоугольник. Диагональ. Периметр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четырехугольник, многоугольник, называют его элементы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 и ее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ищут средства ее 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выражают положительное отношение к процессу познания, оценивают свою учебную деятельность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65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четырехугольник, многоугольник, идентифицируют геометрические фигуры при изменении их положения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Принимают и осваивают социальную роль обучающегося;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66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Делители и кратные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Делители. Кратные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Выводят определения делителя и кратного </w:t>
            </w:r>
            <w:r>
              <w:rPr>
                <w:sz w:val="20"/>
                <w:szCs w:val="20"/>
              </w:rPr>
              <w:lastRenderedPageBreak/>
              <w:t>натурального числа; находят делители и кратные чисел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содержание в </w:t>
            </w:r>
            <w:r>
              <w:rPr>
                <w:sz w:val="20"/>
                <w:szCs w:val="20"/>
              </w:rPr>
              <w:lastRenderedPageBreak/>
              <w:t>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при необходимости </w:t>
            </w:r>
            <w:r>
              <w:rPr>
                <w:sz w:val="20"/>
                <w:szCs w:val="20"/>
              </w:rPr>
              <w:lastRenderedPageBreak/>
              <w:t>отстаивать свою точку зрения, аргументируя ее, подтверждать аргументы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Работают по составленному плану, </w:t>
            </w:r>
            <w:r>
              <w:rPr>
                <w:sz w:val="20"/>
                <w:szCs w:val="20"/>
              </w:rPr>
              <w:lastRenderedPageBreak/>
              <w:t>используют основные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положительное </w:t>
            </w:r>
            <w:r>
              <w:rPr>
                <w:sz w:val="20"/>
                <w:szCs w:val="20"/>
              </w:rPr>
              <w:lastRenderedPageBreak/>
              <w:t>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Находят делители и кратные чисел; выполняют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68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Простые и составные числа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Простые и составные числа. Разложение натурального числа на простые </w:t>
            </w:r>
            <w:r w:rsidRPr="00360C2B">
              <w:rPr>
                <w:sz w:val="20"/>
                <w:szCs w:val="20"/>
              </w:rPr>
              <w:lastRenderedPageBreak/>
              <w:t xml:space="preserve">множители.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Выводят определения простого и составного чисел; определяют простые и составные числа; решают задачи </w:t>
            </w:r>
            <w:r>
              <w:rPr>
                <w:sz w:val="20"/>
                <w:szCs w:val="20"/>
              </w:rPr>
              <w:lastRenderedPageBreak/>
              <w:t>с использованием понятия простого и составного числа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Самостоятельно предполагают, какая информация нужна для </w:t>
            </w:r>
            <w:r>
              <w:rPr>
                <w:sz w:val="20"/>
                <w:szCs w:val="20"/>
              </w:rPr>
              <w:lastRenderedPageBreak/>
              <w:t>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отдельные ближайшие цели саморазвития; проявляют познавательный интерес </w:t>
            </w:r>
            <w:r>
              <w:rPr>
                <w:sz w:val="20"/>
                <w:szCs w:val="20"/>
              </w:rPr>
              <w:lastRenderedPageBreak/>
              <w:t>к изучению математики; понимают причины успеха в учебной деятельности; дают адекватную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алгоритм разложения числа на простые множители; раскладывают числа на простые множители; выполняют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передавать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необходимости отстаивают свою точку зрения, аргументируя ее, подтверждают аргументы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основные и дополнительные средства 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70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Делимость суммы и произведения (2 ч)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Делимость суммы и произведения</w:t>
            </w:r>
          </w:p>
        </w:tc>
        <w:tc>
          <w:tcPr>
            <w:tcW w:w="2126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Находят и выбирают алгоритм решения нестандартной задачи с использованием признаков делимости; выполняют устные вычисления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предполагают, какая информация нужна для решения предметной </w:t>
            </w:r>
            <w:r>
              <w:rPr>
                <w:sz w:val="20"/>
                <w:szCs w:val="20"/>
              </w:rPr>
              <w:lastRenderedPageBreak/>
              <w:t>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</w:t>
            </w:r>
            <w:r>
              <w:rPr>
                <w:sz w:val="20"/>
                <w:szCs w:val="20"/>
              </w:rPr>
              <w:lastRenderedPageBreak/>
              <w:t>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  <w:trHeight w:val="63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71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72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Признаки делимости на 2, 5 и 10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Признаки делимости на 2, 5, 10, 3, 9, 4, 25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Называют и записывают числа, которые делятся на 10, на 5 и на 2; выводят признаки делимости  на 10, на 5 и на 2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пытаются принять другую точку зрения, готовы изменить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</w:t>
            </w:r>
            <w:r>
              <w:rPr>
                <w:sz w:val="20"/>
                <w:szCs w:val="20"/>
              </w:rPr>
              <w:lastRenderedPageBreak/>
              <w:t>деятельности; адекватно 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Признаки делимости на 3 и 9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Называют и записывают числа, которые делятся на 9 и на 3; выводят признаки делимости  на 9 и на 3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своих учебных и жизненных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74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Признаки делимости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устные вычисления; решают задачи с использованием признаков делимости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отдельные ближайшие цели саморазвития; проявляют познавательный интерес к изучению математики; понимают причины успеха в учебной деятельности; дают адекватную оценку и самооценку учебной </w:t>
            </w:r>
            <w:r>
              <w:rPr>
                <w:sz w:val="20"/>
                <w:szCs w:val="20"/>
              </w:rPr>
              <w:lastRenderedPageBreak/>
              <w:t>деятельности; 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75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Делимость натурального числа. Деление с остатком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с остатком. Неполное частное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Исследуют ситуации, требующие сравнения величин, их упорядочения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ученика, объясняют свои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76</w:t>
            </w:r>
          </w:p>
        </w:tc>
        <w:tc>
          <w:tcPr>
            <w:tcW w:w="1843" w:type="dxa"/>
            <w:vMerge w:val="restart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Неполное частное. Деление с остатком (2 ч)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 деления с остатком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уважительно относиться к позиции другого, договориться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77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Планируют решение задачи; объясняют ход решения задачи; наблюдают за изменением решения задачи при изменении ее условия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принимать точку зрения другого, слушать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отдельные ближайшие цели саморазвития, адекватно оценивают результаты своей учебной деятельности, проявляют интерес к предмету 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78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деятельность</w:t>
            </w:r>
            <w:r w:rsidRPr="00360C2B">
              <w:rPr>
                <w:sz w:val="20"/>
                <w:szCs w:val="20"/>
              </w:rPr>
              <w:t xml:space="preserve"> (1 ч)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Решение текстовых задач 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Обнаруживают и устраняют ошибки </w:t>
            </w:r>
            <w:r>
              <w:rPr>
                <w:sz w:val="20"/>
                <w:szCs w:val="20"/>
              </w:rPr>
              <w:lastRenderedPageBreak/>
              <w:t>логического (в ходе решения) и арифметического (в вычислении) характера, решают задачи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содержание в </w:t>
            </w:r>
            <w:r>
              <w:rPr>
                <w:sz w:val="20"/>
                <w:szCs w:val="20"/>
              </w:rPr>
              <w:lastRenderedPageBreak/>
              <w:t>сжатом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оформлять свои мысли в </w:t>
            </w:r>
            <w:r>
              <w:rPr>
                <w:sz w:val="20"/>
                <w:szCs w:val="20"/>
              </w:rPr>
              <w:lastRenderedPageBreak/>
              <w:t>устной и письменной речи с учетом своих учебных и жизненных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Определяют цель учебной деятельности </w:t>
            </w:r>
            <w:r>
              <w:rPr>
                <w:sz w:val="20"/>
                <w:szCs w:val="20"/>
              </w:rPr>
              <w:lastRenderedPageBreak/>
              <w:t>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положительное </w:t>
            </w:r>
            <w:r>
              <w:rPr>
                <w:sz w:val="20"/>
                <w:szCs w:val="20"/>
              </w:rPr>
              <w:lastRenderedPageBreak/>
              <w:t xml:space="preserve">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«Делимость чисел» (1 ч)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Делители. Кратные</w:t>
            </w:r>
            <w:r>
              <w:rPr>
                <w:sz w:val="20"/>
                <w:szCs w:val="20"/>
              </w:rPr>
              <w:t xml:space="preserve">. </w:t>
            </w:r>
            <w:r w:rsidRPr="00360C2B">
              <w:rPr>
                <w:sz w:val="20"/>
                <w:szCs w:val="20"/>
              </w:rPr>
              <w:t>Простые и составные числа. Разложение натурального числа на простые множители.</w:t>
            </w:r>
            <w:r>
              <w:rPr>
                <w:sz w:val="20"/>
                <w:szCs w:val="20"/>
              </w:rPr>
              <w:t xml:space="preserve"> </w:t>
            </w:r>
            <w:r w:rsidRPr="00360C2B">
              <w:rPr>
                <w:sz w:val="20"/>
                <w:szCs w:val="20"/>
              </w:rPr>
              <w:t>Признаки делимости на 2, 5, 10, 3, 9</w:t>
            </w:r>
            <w:r>
              <w:rPr>
                <w:sz w:val="20"/>
                <w:szCs w:val="20"/>
              </w:rPr>
              <w:t xml:space="preserve">. </w:t>
            </w:r>
            <w:r w:rsidRPr="00360C2B">
              <w:rPr>
                <w:sz w:val="20"/>
                <w:szCs w:val="20"/>
              </w:rPr>
              <w:t>Деление с остатком. Неполное частное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простые и составные числа; раскладывают числа на простые множители;  решают задачи с использованием признаков делимости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80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№4 по теме «Делимость чисел» (1 ч)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нахождения значения числового выражения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предположение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Треугольники и их виды (2 ч)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Треугольник. Боковая сторона. Основание. Виды треугольников по сторонам и углам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треугольник, называют его элементы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 и ее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ищут средства ее 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выражают положительное отношение к процессу познания, оценивают свою учебную деятельность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82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треугольники различных видов, идентифицируют геометрические фигуры при изменении положения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ищут средства ее 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Принимают и осваивают социальную роль обучающегося;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83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Прямоугольники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Прямоугольник. Квадрат. Диагонали. Периметр прямоугольника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прямоугольник, квадрат, называют их элементы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84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прямоугольник, квадрат, идентифицируют геометрические фигуры при изменении положения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85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Равенство фигур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Геометрические фигуры. </w:t>
            </w:r>
            <w:r w:rsidRPr="00360C2B">
              <w:rPr>
                <w:sz w:val="20"/>
                <w:szCs w:val="20"/>
              </w:rPr>
              <w:lastRenderedPageBreak/>
              <w:t>Математические символы: =, ∆, &lt;. Метод наложения. Признаки равенства</w:t>
            </w:r>
          </w:p>
        </w:tc>
        <w:tc>
          <w:tcPr>
            <w:tcW w:w="2126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Соотносят рассматриваемые </w:t>
            </w:r>
            <w:r>
              <w:rPr>
                <w:sz w:val="20"/>
                <w:szCs w:val="20"/>
              </w:rPr>
              <w:lastRenderedPageBreak/>
              <w:t>фигуры; сравнивают их, используя способ наложения; находят и выбирают способ решения задачи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содержание в </w:t>
            </w:r>
            <w:r>
              <w:rPr>
                <w:sz w:val="20"/>
                <w:szCs w:val="20"/>
              </w:rPr>
              <w:lastRenderedPageBreak/>
              <w:t>сжатом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высказывать свою </w:t>
            </w:r>
            <w:r>
              <w:rPr>
                <w:sz w:val="20"/>
                <w:szCs w:val="20"/>
              </w:rPr>
              <w:lastRenderedPageBreak/>
              <w:t>точку зрения и пытаются ее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Работают по составленному плану, </w:t>
            </w:r>
            <w:r>
              <w:rPr>
                <w:sz w:val="20"/>
                <w:szCs w:val="20"/>
              </w:rPr>
              <w:lastRenderedPageBreak/>
              <w:t>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</w:t>
            </w:r>
            <w:r>
              <w:rPr>
                <w:sz w:val="20"/>
                <w:szCs w:val="20"/>
              </w:rPr>
              <w:lastRenderedPageBreak/>
              <w:t>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86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роль ученика, объясняют свои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87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Площадь прямоугольника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Площадь. Площадь прямоугольника, квадрата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явления и события с использованием буквенных выражений; моделирую изученные зависимости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уважительно относиться к позиции другого, договариваться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88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Соотносят реальные предметы с моделями рассматриваемых фигур; действуют по заданному и самостоятельно составленному плану решения задач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отличия в оценках одной и той же ситуации разными людьми, дают адекватную оценку результатам своей учебной деятельности, проявляют интерес к </w:t>
            </w:r>
            <w:r>
              <w:rPr>
                <w:sz w:val="20"/>
                <w:szCs w:val="20"/>
              </w:rPr>
              <w:lastRenderedPageBreak/>
              <w:t>предмету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Единицы площади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Единицы измерения площади.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Переходят от одних единиц измерения к другим; описывают явления и события с использованием величин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90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Доли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Часть. Равные части. Доля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явления и события с использованием чисел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зрения, её обосновать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91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92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Что такое дробь. Понятие обыкновенной дроби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Числитель. Знаменатель. Дробь.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наиболее заметные достижения, дают адекватную оценку результатам своей учебной деятельности, проявляют </w:t>
            </w:r>
            <w:r>
              <w:rPr>
                <w:sz w:val="20"/>
                <w:szCs w:val="20"/>
              </w:rPr>
              <w:lastRenderedPageBreak/>
              <w:t>познавательный интерес 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93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Обыкновенная дробь. Правильные и неправильные дроби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Правильная и неправильная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Указывают правильные и неправильные дроби, объясняют ход решения задачи, выделяют целую часть из неправильной дроби и записывают смешанное число в виде неправильной дроби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роль ученика, объясняют свои достижения</w:t>
            </w:r>
          </w:p>
        </w:tc>
        <w:tc>
          <w:tcPr>
            <w:tcW w:w="850" w:type="dxa"/>
            <w:shd w:val="clear" w:color="auto" w:fill="auto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94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Дроби и координатная прямая (2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дробей на координатной прямой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Изображают дроби точками на координатной прямой,  правильно выбирая единичный отрезок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уважительно относиться к позиции другого, договариваться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95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дробей на координатной прямой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</w:t>
            </w:r>
            <w:r>
              <w:rPr>
                <w:sz w:val="20"/>
                <w:szCs w:val="20"/>
              </w:rPr>
              <w:lastRenderedPageBreak/>
              <w:t>роль ученика, объясняют свои достижения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96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Основное свойство дроби. Приведение к новому знаменателю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Основное свойство дроби. Приведение дроби к новому знаменателю.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дробь, равную данной, используя основное свойство дроби, выполняют устные вычисления, изображают точки с заданными координатами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97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Основное свойство дроби. Равные дроби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дробь, равную данной, используя основное свойство дроби, находят значение выражения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Основное свойство дроби. Сокращение дробей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Сокращение дроби. Несократимые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Сокращают дроби, выполняют действия и сокращают результат вычислений, выполняют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цель учебной деятельности с помощью учителя и самостоятельно, осуществляют поиск средств ее </w:t>
            </w:r>
            <w:r>
              <w:rPr>
                <w:sz w:val="20"/>
                <w:szCs w:val="20"/>
              </w:rPr>
              <w:lastRenderedPageBreak/>
              <w:t>достижения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интерес к новому учебному материалу, </w:t>
            </w:r>
            <w:r>
              <w:rPr>
                <w:sz w:val="20"/>
                <w:szCs w:val="20"/>
              </w:rPr>
              <w:lastRenderedPageBreak/>
              <w:t>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Основное свойство дроби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Сокращают дроби, выполняют действия и сокращают результат вычислений, выполняют действия  применяя основное свойство дроби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Приведение дробей к общему знаменателю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Наименьший общий знаменатель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Приводят дроби к новому знаменателю, выводят понятие дополнительный множитель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Преобразовывают модели с целью выявления общих законов, определяющих </w:t>
            </w:r>
            <w:r>
              <w:rPr>
                <w:sz w:val="20"/>
                <w:szCs w:val="20"/>
              </w:rPr>
              <w:lastRenderedPageBreak/>
              <w:t>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основными и дополнительные средства 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</w:t>
            </w:r>
            <w:r>
              <w:rPr>
                <w:sz w:val="20"/>
                <w:szCs w:val="20"/>
              </w:rPr>
              <w:lastRenderedPageBreak/>
              <w:t>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101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Приведение дробей к наименьшему общему знаменателю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Приводят дроби к новому знаменателю, выводят понятие дополнительный множитель, правило : как привести дробь к наименьшему общему знаменателю, выполняют устные вычисления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102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Сравнение дробей с одинаковыми знаменателями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Сравнение дробей с одинаковыми знаменателями (числителями), с разными знаменателями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Выводят правило : как сравнить две дроби с одинаковыми знаменателями, сравнивают дроби, исследуя ситуации. требующие сравнения чисел и их </w:t>
            </w:r>
            <w:r>
              <w:rPr>
                <w:sz w:val="20"/>
                <w:szCs w:val="20"/>
              </w:rPr>
              <w:lastRenderedPageBreak/>
              <w:t>упорядочения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задач, </w:t>
            </w:r>
            <w:r>
              <w:rPr>
                <w:sz w:val="20"/>
                <w:szCs w:val="20"/>
              </w:rPr>
              <w:lastRenderedPageBreak/>
              <w:t>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103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Сравнение дробей с разными знаменателями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правило : как сравнить две дроби с разными знаменателями, сравнивают дроби, исследуя ситуации. требующие сравнения чисел и их упорядочения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104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Сравнение дробей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Сравнивают две дроби с разными знаменателями, сравнивают дроби, исследуя ситуации. требующие сравнения чисел и их упорядочения, , выполняют устные вычисления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роль ученика, объясняют свои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105</w:t>
            </w:r>
          </w:p>
        </w:tc>
        <w:tc>
          <w:tcPr>
            <w:tcW w:w="1843" w:type="dxa"/>
            <w:vMerge w:val="restart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Натуральные числа и дроби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Дробь – результат деления любых натуральных </w:t>
            </w:r>
            <w:r w:rsidRPr="00360C2B">
              <w:rPr>
                <w:sz w:val="20"/>
                <w:szCs w:val="20"/>
              </w:rPr>
              <w:lastRenderedPageBreak/>
              <w:t xml:space="preserve">чисел.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Описывают явления и события с использованием </w:t>
            </w:r>
            <w:r>
              <w:rPr>
                <w:sz w:val="20"/>
                <w:szCs w:val="20"/>
              </w:rPr>
              <w:lastRenderedPageBreak/>
              <w:t>чисел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Делают предположения об информации, </w:t>
            </w:r>
            <w:r>
              <w:rPr>
                <w:sz w:val="20"/>
                <w:szCs w:val="20"/>
              </w:rPr>
              <w:lastRenderedPageBreak/>
              <w:t>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слушать других, принимать другую точку </w:t>
            </w:r>
            <w:r>
              <w:rPr>
                <w:sz w:val="20"/>
                <w:szCs w:val="20"/>
              </w:rPr>
              <w:lastRenderedPageBreak/>
              <w:t>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</w:t>
            </w:r>
            <w:r>
              <w:rPr>
                <w:sz w:val="20"/>
                <w:szCs w:val="20"/>
              </w:rPr>
              <w:lastRenderedPageBreak/>
              <w:t>математики,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106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явления и события с использованием чисел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107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Запись целого числа в виде дроби с разными знаменателями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Запись натурального числа в виде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</w:t>
            </w:r>
            <w:r w:rsidRPr="00360C2B">
              <w:rPr>
                <w:sz w:val="20"/>
                <w:szCs w:val="20"/>
              </w:rPr>
              <w:t xml:space="preserve"> натуральн</w:t>
            </w:r>
            <w:r>
              <w:rPr>
                <w:sz w:val="20"/>
                <w:szCs w:val="20"/>
              </w:rPr>
              <w:t>ые</w:t>
            </w:r>
            <w:r w:rsidRPr="00360C2B">
              <w:rPr>
                <w:sz w:val="20"/>
                <w:szCs w:val="20"/>
              </w:rPr>
              <w:t xml:space="preserve"> числа в виде дроб</w:t>
            </w:r>
            <w:r>
              <w:rPr>
                <w:sz w:val="20"/>
                <w:szCs w:val="20"/>
              </w:rPr>
              <w:t>ей с разными знаменателями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«Дроби»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дробей. Правильные и неправильные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№5 по теме «Дроби»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Сравнение дробей. Правильные и неправильные дроби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Используют различные приемы проверки правильности </w:t>
            </w:r>
            <w:r w:rsidRPr="00360C2B">
              <w:rPr>
                <w:sz w:val="20"/>
                <w:szCs w:val="20"/>
              </w:rPr>
              <w:lastRenderedPageBreak/>
              <w:t>нахождения значения числового выражения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Делают предположения об информации, которая нужна </w:t>
            </w:r>
            <w:r>
              <w:rPr>
                <w:sz w:val="20"/>
                <w:szCs w:val="20"/>
              </w:rPr>
              <w:lastRenderedPageBreak/>
              <w:t>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Понимают причины своего неуспеха и находят способы выхода из этой </w:t>
            </w:r>
            <w:r>
              <w:rPr>
                <w:sz w:val="20"/>
                <w:szCs w:val="20"/>
              </w:rPr>
              <w:lastRenderedPageBreak/>
              <w:t>ситуации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дают адекватную оценку </w:t>
            </w:r>
            <w:r>
              <w:rPr>
                <w:sz w:val="20"/>
                <w:szCs w:val="20"/>
              </w:rPr>
              <w:lastRenderedPageBreak/>
              <w:t>результатам своей учебной деятельности, проявляют познавательный интерес 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110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 и вычитание дробей с одинаковыми знаменателями (1 ч)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Правило сложения и вычитания дробей с одинаковыми знаменателями.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и вычитают дроби с одинаковыми знаменателями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111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 и вычитание дробей с разными знаменателями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Алгоритм сложения и вычитания дробей с разными знаменателями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и вычитают дроби с разными знаменателями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112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Сложение дробей, переместительное </w:t>
            </w:r>
            <w:r w:rsidRPr="00360C2B">
              <w:rPr>
                <w:sz w:val="20"/>
                <w:szCs w:val="20"/>
              </w:rPr>
              <w:lastRenderedPageBreak/>
              <w:t>и сочетательное свойства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Правила</w:t>
            </w:r>
            <w:r w:rsidRPr="00360C2B">
              <w:rPr>
                <w:sz w:val="20"/>
                <w:szCs w:val="20"/>
              </w:rPr>
              <w:t xml:space="preserve"> сложе</w:t>
            </w:r>
            <w:r>
              <w:rPr>
                <w:sz w:val="20"/>
                <w:szCs w:val="20"/>
              </w:rPr>
              <w:t xml:space="preserve">ния </w:t>
            </w:r>
            <w:r w:rsidRPr="00360C2B">
              <w:rPr>
                <w:sz w:val="20"/>
                <w:szCs w:val="20"/>
              </w:rPr>
              <w:t xml:space="preserve">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Обнаруживают и устраняют ошибки </w:t>
            </w:r>
            <w:r>
              <w:rPr>
                <w:sz w:val="20"/>
                <w:szCs w:val="20"/>
              </w:rPr>
              <w:lastRenderedPageBreak/>
              <w:t>логического (в ходе решения) и арифметического (в вычислении) характера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Делают предположения </w:t>
            </w:r>
            <w:r>
              <w:rPr>
                <w:sz w:val="20"/>
                <w:szCs w:val="20"/>
              </w:rPr>
              <w:lastRenderedPageBreak/>
              <w:t>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оформлять свои мысли в </w:t>
            </w:r>
            <w:r>
              <w:rPr>
                <w:sz w:val="20"/>
                <w:szCs w:val="20"/>
              </w:rPr>
              <w:lastRenderedPageBreak/>
              <w:t>устной и 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 диалоге с учителем совершенствуют </w:t>
            </w:r>
            <w:r>
              <w:rPr>
                <w:sz w:val="20"/>
                <w:szCs w:val="20"/>
              </w:rPr>
              <w:lastRenderedPageBreak/>
              <w:t>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отдельные </w:t>
            </w:r>
            <w:r>
              <w:rPr>
                <w:sz w:val="20"/>
                <w:szCs w:val="20"/>
              </w:rPr>
              <w:lastRenderedPageBreak/>
              <w:t>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113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 и вычитание дробей (1 ч)</w:t>
            </w:r>
          </w:p>
        </w:tc>
        <w:tc>
          <w:tcPr>
            <w:tcW w:w="1843" w:type="dxa"/>
            <w:vAlign w:val="center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</w:t>
            </w:r>
            <w:r w:rsidRPr="00360C2B">
              <w:rPr>
                <w:sz w:val="20"/>
                <w:szCs w:val="20"/>
              </w:rPr>
              <w:t xml:space="preserve"> сложения и вычитания дробей с разными знаменателями</w:t>
            </w:r>
            <w:r>
              <w:rPr>
                <w:sz w:val="20"/>
                <w:szCs w:val="20"/>
              </w:rPr>
              <w:t xml:space="preserve"> и с одинаковыми знаменателями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выбирают способ решения заданий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114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Понятие смешанной дроби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Смешанная дробь.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Представляют число в виде суммы целой и дробной части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Оформляют свои мысли в устной и 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115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Перевод смешанной дроби в неправильную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Приёмы обращения смешанной дроби в неправильную дробь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Действуют по заданному и самостоятельно составленному плану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свою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116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Представление </w:t>
            </w:r>
            <w:r w:rsidRPr="00360C2B">
              <w:rPr>
                <w:sz w:val="20"/>
                <w:szCs w:val="20"/>
              </w:rPr>
              <w:lastRenderedPageBreak/>
              <w:t>неправильной дроби в виде смешанной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Выделение целой </w:t>
            </w:r>
            <w:r w:rsidRPr="00360C2B">
              <w:rPr>
                <w:sz w:val="20"/>
                <w:szCs w:val="20"/>
              </w:rPr>
              <w:lastRenderedPageBreak/>
              <w:t>части из неправильной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Действуют по </w:t>
            </w:r>
            <w:r>
              <w:rPr>
                <w:sz w:val="20"/>
                <w:szCs w:val="20"/>
              </w:rPr>
              <w:lastRenderedPageBreak/>
              <w:t>заданному и самостоятельно составленному плану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Делают </w:t>
            </w:r>
            <w:r>
              <w:rPr>
                <w:sz w:val="20"/>
                <w:szCs w:val="20"/>
              </w:rPr>
              <w:lastRenderedPageBreak/>
              <w:t>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слушать </w:t>
            </w:r>
            <w:r>
              <w:rPr>
                <w:sz w:val="20"/>
                <w:szCs w:val="20"/>
              </w:rPr>
              <w:lastRenderedPageBreak/>
              <w:t>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Составляют план </w:t>
            </w:r>
            <w:r>
              <w:rPr>
                <w:sz w:val="20"/>
                <w:szCs w:val="20"/>
              </w:rPr>
              <w:lastRenderedPageBreak/>
              <w:t>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</w:t>
            </w:r>
            <w:r>
              <w:rPr>
                <w:sz w:val="20"/>
                <w:szCs w:val="20"/>
              </w:rPr>
              <w:lastRenderedPageBreak/>
              <w:t>положительное отношение к урокам математики, широкий интерес к новому учебному материалу, способам решения новых учебных задач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117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смешанной дроби с целым числом и дробью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с</w:t>
            </w:r>
            <w:r w:rsidRPr="00360C2B">
              <w:rPr>
                <w:sz w:val="20"/>
                <w:szCs w:val="20"/>
              </w:rPr>
              <w:t>ложени</w:t>
            </w:r>
            <w:r>
              <w:rPr>
                <w:sz w:val="20"/>
                <w:szCs w:val="20"/>
              </w:rPr>
              <w:t>я</w:t>
            </w:r>
            <w:r w:rsidRPr="00360C2B">
              <w:rPr>
                <w:sz w:val="20"/>
                <w:szCs w:val="20"/>
              </w:rPr>
              <w:t xml:space="preserve"> смешанной дроби с целым числом и дробью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смешанные дроби с целыми числами и дробями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свою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смешанных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с</w:t>
            </w:r>
            <w:r w:rsidRPr="00360C2B">
              <w:rPr>
                <w:sz w:val="20"/>
                <w:szCs w:val="20"/>
              </w:rPr>
              <w:t>ложени</w:t>
            </w:r>
            <w:r>
              <w:rPr>
                <w:sz w:val="20"/>
                <w:szCs w:val="20"/>
              </w:rPr>
              <w:t>я</w:t>
            </w:r>
            <w:r w:rsidRPr="00360C2B">
              <w:rPr>
                <w:sz w:val="20"/>
                <w:szCs w:val="20"/>
              </w:rPr>
              <w:t xml:space="preserve"> смешан</w:t>
            </w:r>
            <w:r>
              <w:rPr>
                <w:sz w:val="20"/>
                <w:szCs w:val="20"/>
              </w:rPr>
              <w:t>ных</w:t>
            </w:r>
            <w:r w:rsidRPr="00360C2B">
              <w:rPr>
                <w:sz w:val="20"/>
                <w:szCs w:val="20"/>
              </w:rPr>
              <w:t xml:space="preserve"> дроб</w:t>
            </w:r>
            <w:r>
              <w:rPr>
                <w:sz w:val="20"/>
                <w:szCs w:val="20"/>
              </w:rPr>
              <w:t>ей. Решение текстовых задач и уравнений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Вычитание дроби из единицы и из целого числа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в</w:t>
            </w:r>
            <w:r w:rsidRPr="00360C2B">
              <w:rPr>
                <w:sz w:val="20"/>
                <w:szCs w:val="20"/>
              </w:rPr>
              <w:t>ычитание дроби из единицы и из целого числа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Вычитают</w:t>
            </w:r>
            <w:r w:rsidRPr="00360C2B">
              <w:rPr>
                <w:sz w:val="20"/>
                <w:szCs w:val="20"/>
              </w:rPr>
              <w:t xml:space="preserve"> дроби из единицы и из целого числа</w:t>
            </w:r>
            <w:r>
              <w:rPr>
                <w:sz w:val="20"/>
                <w:szCs w:val="20"/>
              </w:rPr>
              <w:t>, прогнозируют результат вычислений</w:t>
            </w:r>
          </w:p>
        </w:tc>
        <w:tc>
          <w:tcPr>
            <w:tcW w:w="1701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</w:t>
            </w:r>
            <w:r w:rsidR="00C46820">
              <w:rPr>
                <w:sz w:val="20"/>
                <w:szCs w:val="20"/>
              </w:rPr>
              <w:t>ь</w:t>
            </w:r>
          </w:p>
          <w:p w:rsidR="00C46820" w:rsidRPr="00360C2B" w:rsidRDefault="00C46820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уважительно относиться к позиции другого, договариваться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120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Вычитание смешанной дроби из смешанного числа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Вычитание смешанной дроби из смешанного числа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Вычитают смешанную</w:t>
            </w:r>
            <w:r w:rsidRPr="00360C2B">
              <w:rPr>
                <w:sz w:val="20"/>
                <w:szCs w:val="20"/>
              </w:rPr>
              <w:t xml:space="preserve"> дроб</w:t>
            </w:r>
            <w:r>
              <w:rPr>
                <w:sz w:val="20"/>
                <w:szCs w:val="20"/>
              </w:rPr>
              <w:t>ь</w:t>
            </w:r>
            <w:r w:rsidRPr="00360C2B">
              <w:rPr>
                <w:sz w:val="20"/>
                <w:szCs w:val="20"/>
              </w:rPr>
              <w:t xml:space="preserve"> из смешанного числа</w:t>
            </w:r>
            <w:r>
              <w:rPr>
                <w:sz w:val="20"/>
                <w:szCs w:val="20"/>
              </w:rPr>
              <w:t>, 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121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Вычитание смешанных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вычитания</w:t>
            </w:r>
            <w:r w:rsidRPr="00360C2B">
              <w:rPr>
                <w:sz w:val="20"/>
                <w:szCs w:val="20"/>
              </w:rPr>
              <w:t xml:space="preserve"> смешан</w:t>
            </w:r>
            <w:r>
              <w:rPr>
                <w:sz w:val="20"/>
                <w:szCs w:val="20"/>
              </w:rPr>
              <w:t>ных</w:t>
            </w:r>
            <w:r w:rsidRPr="00360C2B">
              <w:rPr>
                <w:sz w:val="20"/>
                <w:szCs w:val="20"/>
              </w:rPr>
              <w:t xml:space="preserve"> дроб</w:t>
            </w:r>
            <w:r>
              <w:rPr>
                <w:sz w:val="20"/>
                <w:szCs w:val="20"/>
              </w:rPr>
              <w:t>ей. Решение текстовых задач и уравнений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122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«Сложение и вычитание дробей»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выбирают способ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123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Контрольная работа №6 по теме «Сложение и </w:t>
            </w:r>
            <w:r w:rsidRPr="00360C2B">
              <w:rPr>
                <w:sz w:val="20"/>
                <w:szCs w:val="20"/>
              </w:rPr>
              <w:lastRenderedPageBreak/>
              <w:t>вычитание дробей»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Сложение и вычитание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Используют различные приемы проверки </w:t>
            </w:r>
            <w:r>
              <w:rPr>
                <w:sz w:val="20"/>
                <w:szCs w:val="20"/>
              </w:rPr>
              <w:lastRenderedPageBreak/>
              <w:t>правильности нахождения значения числового выражения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Самостоятельно предполагают, какая </w:t>
            </w:r>
            <w:r>
              <w:rPr>
                <w:sz w:val="20"/>
                <w:szCs w:val="20"/>
              </w:rPr>
              <w:lastRenderedPageBreak/>
              <w:t>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Понимают причины своего неуспеха и находят способы </w:t>
            </w:r>
            <w:r>
              <w:rPr>
                <w:sz w:val="20"/>
                <w:szCs w:val="20"/>
              </w:rPr>
              <w:lastRenderedPageBreak/>
              <w:t>выхода из этой ситуации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дают </w:t>
            </w:r>
            <w:r>
              <w:rPr>
                <w:sz w:val="20"/>
                <w:szCs w:val="20"/>
              </w:rPr>
              <w:lastRenderedPageBreak/>
              <w:t>адекватную оценку результатам своей учебной деятельности, проявляют познавательный интерес 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124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обыкновенных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правило умножения дробей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фактами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125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обыкновенной дроби на целое число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обыкновенных дробей</w:t>
            </w:r>
            <w:r>
              <w:rPr>
                <w:sz w:val="20"/>
                <w:szCs w:val="20"/>
              </w:rPr>
              <w:t xml:space="preserve"> на натуральное число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Умножают</w:t>
            </w:r>
            <w:r w:rsidRPr="00360C2B">
              <w:rPr>
                <w:sz w:val="20"/>
                <w:szCs w:val="20"/>
              </w:rPr>
              <w:t xml:space="preserve"> обыкновен</w:t>
            </w:r>
            <w:r>
              <w:rPr>
                <w:sz w:val="20"/>
                <w:szCs w:val="20"/>
              </w:rPr>
              <w:t>ные дроби на натуральное число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126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дроби на смешанную дробь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Умножение дроби на смешанную дробь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Умножают</w:t>
            </w:r>
            <w:r w:rsidRPr="00360C2B">
              <w:rPr>
                <w:sz w:val="20"/>
                <w:szCs w:val="20"/>
              </w:rPr>
              <w:t xml:space="preserve"> дроб</w:t>
            </w:r>
            <w:r>
              <w:rPr>
                <w:sz w:val="20"/>
                <w:szCs w:val="20"/>
              </w:rPr>
              <w:t>ь</w:t>
            </w:r>
            <w:r w:rsidRPr="00360C2B">
              <w:rPr>
                <w:sz w:val="20"/>
                <w:szCs w:val="20"/>
              </w:rPr>
              <w:t xml:space="preserve"> на смешанную дробь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127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Умножение </w:t>
            </w:r>
            <w:r w:rsidRPr="00360C2B">
              <w:rPr>
                <w:sz w:val="20"/>
                <w:szCs w:val="20"/>
              </w:rPr>
              <w:lastRenderedPageBreak/>
              <w:t>смешанных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Умножение </w:t>
            </w:r>
            <w:r w:rsidRPr="00360C2B">
              <w:rPr>
                <w:sz w:val="20"/>
                <w:szCs w:val="20"/>
              </w:rPr>
              <w:lastRenderedPageBreak/>
              <w:t>смешанных дроб</w:t>
            </w:r>
            <w:r>
              <w:rPr>
                <w:sz w:val="20"/>
                <w:szCs w:val="20"/>
              </w:rPr>
              <w:t xml:space="preserve">ей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Выводят правило </w:t>
            </w:r>
            <w:r>
              <w:rPr>
                <w:sz w:val="20"/>
                <w:szCs w:val="20"/>
              </w:rPr>
              <w:lastRenderedPageBreak/>
              <w:t>умножения сме</w:t>
            </w:r>
            <w:r w:rsidRPr="00360C2B">
              <w:rPr>
                <w:sz w:val="20"/>
                <w:szCs w:val="20"/>
              </w:rPr>
              <w:t>шанн</w:t>
            </w:r>
            <w:r>
              <w:rPr>
                <w:sz w:val="20"/>
                <w:szCs w:val="20"/>
              </w:rPr>
              <w:t>ых дробей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Преобразовываю</w:t>
            </w:r>
            <w:r>
              <w:rPr>
                <w:sz w:val="20"/>
                <w:szCs w:val="20"/>
              </w:rPr>
              <w:lastRenderedPageBreak/>
              <w:t>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при </w:t>
            </w:r>
            <w:r>
              <w:rPr>
                <w:sz w:val="20"/>
                <w:szCs w:val="20"/>
              </w:rPr>
              <w:lastRenderedPageBreak/>
              <w:t>необходимости отстаивать свою точку зрения, аргументируя ее, подтверждая аргументы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Составляют план </w:t>
            </w:r>
            <w:r>
              <w:rPr>
                <w:sz w:val="20"/>
                <w:szCs w:val="20"/>
              </w:rPr>
              <w:lastRenderedPageBreak/>
              <w:t>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</w:t>
            </w:r>
            <w:r>
              <w:rPr>
                <w:sz w:val="20"/>
                <w:szCs w:val="20"/>
              </w:rPr>
              <w:lastRenderedPageBreak/>
              <w:t>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128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Умножение обыкновенных дробей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деятельности, адекватно воспринимают оценку учителя и сверстников, 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129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дробей. Взаимно обратные дроби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Обратная дробь. Взаимно обратные дроби. Произведение взаимно обратных дробей. Деление дробей</w:t>
            </w:r>
          </w:p>
        </w:tc>
        <w:tc>
          <w:tcPr>
            <w:tcW w:w="2126" w:type="dxa"/>
          </w:tcPr>
          <w:p w:rsidR="00476EAD" w:rsidRPr="00BE3A1A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Находят число, обратное дроби а</w:t>
            </w:r>
            <w:r w:rsidRPr="00BE3A1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, обратное натуральному числу, обратное смешанному числу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выполнять различные роли в группе, сотрудничать в совместном решении учебной задачи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задач. доброжелательное отношение к сверстникам, адекватно </w:t>
            </w:r>
            <w:r>
              <w:rPr>
                <w:sz w:val="20"/>
                <w:szCs w:val="20"/>
              </w:rPr>
              <w:lastRenderedPageBreak/>
              <w:t>воспринимают оценку учителя, понимают причины успеха в учебной деятельности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130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целого числа на дробь и дроби на целое число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д</w:t>
            </w:r>
            <w:r w:rsidRPr="00360C2B">
              <w:rPr>
                <w:sz w:val="20"/>
                <w:szCs w:val="20"/>
              </w:rPr>
              <w:t xml:space="preserve">еление целого числа на дробь и дроби на целое число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правило д</w:t>
            </w:r>
            <w:r w:rsidRPr="00360C2B">
              <w:rPr>
                <w:sz w:val="20"/>
                <w:szCs w:val="20"/>
              </w:rPr>
              <w:t>еление целого числа на дробь и дроби на целое число</w:t>
            </w:r>
            <w:r>
              <w:rPr>
                <w:sz w:val="20"/>
                <w:szCs w:val="20"/>
              </w:rPr>
              <w:t>. Выполняют деление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131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смешанной дроби на целое число и целого числа на смешанную дробь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д</w:t>
            </w:r>
            <w:r w:rsidRPr="00360C2B">
              <w:rPr>
                <w:sz w:val="20"/>
                <w:szCs w:val="20"/>
              </w:rPr>
              <w:t>еление смешанной дроби на целое число и целого числа на смешанную дробь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д</w:t>
            </w:r>
            <w:r w:rsidRPr="00360C2B">
              <w:rPr>
                <w:sz w:val="20"/>
                <w:szCs w:val="20"/>
              </w:rPr>
              <w:t>еление смешанной дроби на целое число и целого числа на смешанную дробь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132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смешанных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д</w:t>
            </w:r>
            <w:r w:rsidRPr="00360C2B">
              <w:rPr>
                <w:sz w:val="20"/>
                <w:szCs w:val="20"/>
              </w:rPr>
              <w:t>еление смешанных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</w:t>
            </w:r>
            <w:r w:rsidRPr="00360C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360C2B">
              <w:rPr>
                <w:sz w:val="20"/>
                <w:szCs w:val="20"/>
              </w:rPr>
              <w:t>еление смешанных дробей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выполнять различные роли в группе, сотрудничать в совместном решении учебной задачи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задач. доброжелательное </w:t>
            </w:r>
            <w:r w:rsidRPr="00503DC2">
              <w:lastRenderedPageBreak/>
              <w:t>отношение к сверстникам, адекватно воспринимают оценку учителя, понимают причины успеха в учебной деятельности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133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Деление обыкновенных дробей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 xml:space="preserve">Правило деление обыкновенных дробей 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Выполняют деление обыкновенных дробей 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134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Нахождение части целого. Решение задач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Два способа решения задач: нахождение части целого и целого по его части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Находят часть целого, действуют по заданному и самостоятельно составленному плану решения задачи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Работают по составленному плану, используют наряду с основными и дополнительные </w:t>
            </w:r>
            <w:r w:rsidRPr="00503DC2">
              <w:lastRenderedPageBreak/>
              <w:t>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Проявляют положительное отношение к урокам математики, широкий интерес к новому учебному материалу, способам </w:t>
            </w:r>
            <w:r w:rsidRPr="00503DC2">
              <w:lastRenderedPageBreak/>
              <w:t>решения новых учебных задач. доброжелательное отношение к сверстникам, адекватно воспринимают оценку учителя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135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Применяют изученные правила при решении задач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выполнять различные роли в группе, сотрудничать в совместном решении учебной задачи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136</w:t>
            </w:r>
          </w:p>
        </w:tc>
        <w:tc>
          <w:tcPr>
            <w:tcW w:w="1843" w:type="dxa"/>
            <w:vMerge w:val="restart"/>
          </w:tcPr>
          <w:p w:rsidR="00476EAD" w:rsidRPr="00503DC2" w:rsidRDefault="00476EAD" w:rsidP="00FD5732">
            <w:r w:rsidRPr="00503DC2">
              <w:t>Нахождение целого по его части (2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Находят число по заданному значению его дроби, прогнозируют результат вычислений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познавательный интерес к изучению математики, способам решения учебных задач, дают позитивную оценку и самооценку </w:t>
            </w:r>
            <w:r w:rsidRPr="00503DC2">
              <w:lastRenderedPageBreak/>
              <w:t>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137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Применяют изученные правила при решении задач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слушать других, принимать другую точку зрения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138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Задачи на совместную работу (4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Решение текстовых задач арифметическим способом. Обозначение единицей всего объёма работы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Моделируют изученные зависимости, находят и выбирают способ решения текстовых задач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при необходимости отстаивать свою точку зрения, аргументируя ее, подтверждая аргументы фактами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139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Решают текстовые задачи арифметическим </w:t>
            </w:r>
            <w:r w:rsidRPr="00503DC2">
              <w:lastRenderedPageBreak/>
              <w:t>способом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Передают содержание в сжатом, </w:t>
            </w:r>
            <w:r w:rsidRPr="00503DC2">
              <w:lastRenderedPageBreak/>
              <w:t>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 xml:space="preserve">Умеют взглянуть на ситуацию с </w:t>
            </w:r>
            <w:r w:rsidRPr="00503DC2">
              <w:lastRenderedPageBreak/>
              <w:t>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Работают по составленному плану, </w:t>
            </w:r>
            <w:r w:rsidRPr="00503DC2">
              <w:lastRenderedPageBreak/>
              <w:t>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Проявляют познавательный интерес к изучению </w:t>
            </w:r>
            <w:r w:rsidRPr="00503DC2">
              <w:lastRenderedPageBreak/>
              <w:t>математики, способам решения учебных задач, дают позитивную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140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Используют алгоритм решения задач на совместную работу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положительное отношение к урокам математики, широкий интерес к новому учебному материалу, способам решения новых учебных задач. доброжелательное отношение к сверстникам, адекватно воспринимают оценку учителя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141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Используют алгоритм решения задач на совместную работу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 xml:space="preserve">Самостоятельно предполагают, какая информация </w:t>
            </w:r>
            <w:r w:rsidRPr="00503DC2">
              <w:lastRenderedPageBreak/>
              <w:t>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Составляют план выполнения задач, решения проблем творческого и </w:t>
            </w:r>
            <w:r w:rsidRPr="00503DC2">
              <w:lastRenderedPageBreak/>
              <w:t>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Проявляют познавательный интерес к изучению математики, способам решения </w:t>
            </w:r>
            <w:r w:rsidRPr="00503DC2">
              <w:lastRenderedPageBreak/>
              <w:t>учебных задач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142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Обобщающий урок по теме «Умножение и деление дробей»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Умножение и деление дробей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143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Контрольная работа №7 по теме «Умножение и деление дробей»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Проверка знаний учащихся по   теме «Умножение и деление дробей» (1 ч)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Используют различные приемы проверки правильности выполняемых заданий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Объясняют самому себе свои наиболее заметные достижения, дают адекватную самооценку учебной деятельности, анализируют соответствие результатов требованиям </w:t>
            </w:r>
            <w:r w:rsidRPr="00503DC2">
              <w:lastRenderedPageBreak/>
              <w:t>учебной задачи, понимают причины успеха/ неуспеха в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144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Геометрические тела и их изображение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Геометрические тела: куб, цилиндр, шар, конус. Внутренняя и внешняя область пространства. Грань, вершина, ребро. Многогранник. Поверхность. Сфера.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Распознают на чертежах, рисунках, в окружающем мире геометрические  тела и фигуры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познавательный интерес к изучению предмета,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145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Представляют фигуры по их описанию или изображению,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 xml:space="preserve">Умеют оформлять свои мысли в устной и письменной </w:t>
            </w:r>
            <w:r w:rsidRPr="00503DC2">
              <w:lastRenderedPageBreak/>
              <w:t>речи с учетом речевых ситуаций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Объясняют самому себе свои отдельные ближайшие цели саморазвития, понимают и </w:t>
            </w:r>
            <w:r w:rsidRPr="00503DC2">
              <w:lastRenderedPageBreak/>
              <w:t>осознают социальную роль ученика, дают адекватную самооценку результатам  учебной деятельности,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146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Параллелепипед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Параллелепипеды. Три измерения: длина, ширина, высота. Куб.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Распознают параллелепипед и куб, называют грани, ребра. вершины, находят длину, ширину, высоту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147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Строят изображения параллелепипеда, куба, соотносят </w:t>
            </w:r>
            <w:r w:rsidRPr="00503DC2">
              <w:lastRenderedPageBreak/>
              <w:t>реальные предметы с моделями рассматриваемых фигур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Самостоятельно предполагают, какая </w:t>
            </w:r>
            <w:r w:rsidRPr="00503DC2">
              <w:lastRenderedPageBreak/>
              <w:t>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Понимают причины своего неуспеха и находят способы </w:t>
            </w:r>
            <w:r w:rsidRPr="00503DC2">
              <w:lastRenderedPageBreak/>
              <w:t>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Объясняют самому себе свои наиболее заметные достижения, дают </w:t>
            </w:r>
            <w:r w:rsidRPr="00503DC2">
              <w:lastRenderedPageBreak/>
              <w:t>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148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Развертки куба, параллелепипеда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Примеры развёрток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Принцип построения развертки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149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Строят развертки пространственных тел в простейших ситуациях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Объясняют самому себе свои наиболее заметные достижения, дают адекватную оценку результатам своей учебной деятельности, проявляют познавательный </w:t>
            </w:r>
            <w:r w:rsidRPr="00503DC2">
              <w:lastRenderedPageBreak/>
              <w:t>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150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Объем параллелепипеда. Единицы измерения объема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Единицы объёма.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Группируют величины по заданному или самостоятельно установленному правилу, описывают события и явления с использованием величин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отстаивать свою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151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Объем параллелепипеда. Объем куба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Формулы объема параллелепипеда и куба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Переходят от одних единиц измерения к другим, пошагово контролируют правильность и полноту выполнения  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предмету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152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Объем параллелепипе</w:t>
            </w:r>
            <w:r w:rsidRPr="00503DC2">
              <w:lastRenderedPageBreak/>
              <w:t>да. Решение задач (1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Планируют решение задачи, </w:t>
            </w:r>
            <w:r w:rsidRPr="00503DC2">
              <w:lastRenderedPageBreak/>
              <w:t>обнаруживают и устраняют ошибки логического и арифметического характера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Записывают выводы в </w:t>
            </w:r>
            <w:r w:rsidRPr="00503DC2">
              <w:lastRenderedPageBreak/>
              <w:t>виде правил «если …, то …»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 xml:space="preserve">Умеют отстаивать </w:t>
            </w:r>
            <w:r w:rsidRPr="00503DC2">
              <w:lastRenderedPageBreak/>
              <w:t>свою точку зрения, аргументируя ее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Работают по составленному </w:t>
            </w:r>
            <w:r w:rsidRPr="00503DC2">
              <w:lastRenderedPageBreak/>
              <w:t>плану, 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Проявляют положительное </w:t>
            </w:r>
            <w:r w:rsidRPr="00503DC2">
              <w:lastRenderedPageBreak/>
              <w:t>отношение к урокам математики, широкий интерес к новому учебному материалу, способам решения новых учебных задач. доброжелательное отношение к сверстникам, адекватно воспринимают оценку учителя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153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Пирамида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Пирамида. Виды пирамид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Распознают пирамиду, называют ее боковые грани и основание, строят изображение пирамиды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154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Статистические данные. Представление данных в виде таблиц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Представление данных в виде таблиц, диаграмм. Столбчатые и круговые диаграммы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Знакомиться с различными видами таблиц. Анализировать готовые таблицы, извлекать из них информацию; </w:t>
            </w:r>
            <w:r w:rsidRPr="00503DC2">
              <w:lastRenderedPageBreak/>
              <w:t>сравнивать между собой представленные в таблицах данные из реальной практики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Делают предположения об информации, которая нужна для решения </w:t>
            </w:r>
            <w:r w:rsidRPr="00503DC2">
              <w:lastRenderedPageBreak/>
              <w:t>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положительное отношение к урокам математики, широкий интерес к новому учебному материалу, способам </w:t>
            </w:r>
            <w:r w:rsidRPr="00503DC2">
              <w:lastRenderedPageBreak/>
              <w:t>решения новых учебных задач. доброжелательное отношение к сверстникам, адекватно воспринимают оценку учителя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155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Чтение и составление таблиц (2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Заполнять простые таблицы, следуя инструкции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156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Выполнять вычисления по табличным данным.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Преобразовывают модели с целью выявления общих законов, определяющи</w:t>
            </w:r>
            <w:r w:rsidRPr="00503DC2">
              <w:lastRenderedPageBreak/>
              <w:t>х предметную область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Объясняют самому себе свои наиболее заметные достижения, дают адекватную оценку результатам своей учебной </w:t>
            </w:r>
            <w:r w:rsidRPr="00503DC2">
              <w:lastRenderedPageBreak/>
              <w:t>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157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Статистические данные. Представление данных в виде диаграмм (1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Default="00476EAD" w:rsidP="00FD5732">
            <w:r w:rsidRPr="00503DC2">
              <w:t xml:space="preserve">Знакомиться с такими видами диаграмм, как столбчатые и круговые диаграммы. Анализировать готовые диаграммы; сравнивать между собой представленные на диаграммах данные, характеризующие некоторое реальное явление или процесс, выполнять вычисления по данным диаграммы. </w:t>
            </w:r>
          </w:p>
          <w:p w:rsidR="00C46820" w:rsidRPr="00503DC2" w:rsidRDefault="00C46820" w:rsidP="00FD5732"/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158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Чтение и построение диаграмм (1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Строить в несложных случаях простые столбчатые диаграммы, следуя образцу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отстаивать свою точку зрения, аргументируя ее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познавательный интерес к изучению предмета,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159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Опрос общественного мнения. Средние результаты измерения (1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Знакомиться с примерами опроса общественного мнения и простейшими способами представления данных. Проводить </w:t>
            </w:r>
            <w:r w:rsidRPr="00503DC2">
              <w:lastRenderedPageBreak/>
              <w:t>несложные исследования общественного мнения,  формулировать вопросы, выполнять сбор информации, представлять её в виде таблицы и столбчатой диаграммы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познавательный интерес к изучению математики, способам решения учебных задач, дают позитивную оценку и самооценку учебной </w:t>
            </w:r>
            <w:r w:rsidRPr="00503DC2">
              <w:lastRenderedPageBreak/>
              <w:t>деятельности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160</w:t>
            </w:r>
          </w:p>
        </w:tc>
        <w:tc>
          <w:tcPr>
            <w:tcW w:w="1843" w:type="dxa"/>
            <w:vMerge w:val="restart"/>
          </w:tcPr>
          <w:p w:rsidR="00476EAD" w:rsidRPr="00503DC2" w:rsidRDefault="00476EAD" w:rsidP="00FD5732">
            <w:r w:rsidRPr="00503DC2">
              <w:t>Опрос общественного мнения (2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Собирать информацию и представлять ее в удобной для интерпретации форме, делать выводы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изучению предмета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161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Анализировать данные опросов </w:t>
            </w:r>
            <w:r w:rsidRPr="00503DC2">
              <w:lastRenderedPageBreak/>
              <w:t>общественного мнения, представленные в таблицах и на диаграммах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Самостоятельно </w:t>
            </w:r>
            <w:r w:rsidRPr="00503DC2">
              <w:lastRenderedPageBreak/>
              <w:t>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 xml:space="preserve">Умеют отстаивать </w:t>
            </w:r>
            <w:r w:rsidRPr="00503DC2">
              <w:lastRenderedPageBreak/>
              <w:t>свою точку зрения, аргументируя ее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Работают по составленному </w:t>
            </w:r>
            <w:r w:rsidRPr="00503DC2">
              <w:lastRenderedPageBreak/>
              <w:t>плану, 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Объясняют самому себе свои наиболее </w:t>
            </w:r>
            <w:r w:rsidRPr="00503DC2">
              <w:lastRenderedPageBreak/>
              <w:t>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162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Проектная деятельность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Линии, многоугольники, треугольники, четырехугольники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Моделируют разнообразные ситуации расположения линий и фигур 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положительное отношение к урокам математики, к способам решения познавательных задач,  оценивают  свою учебную деятельность, применяют правила делового сотрудничества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163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 xml:space="preserve">Повторение. Натуральные числа. Действия с </w:t>
            </w:r>
            <w:r w:rsidRPr="00503DC2">
              <w:lastRenderedPageBreak/>
              <w:t>натуральными числами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lastRenderedPageBreak/>
              <w:t xml:space="preserve">Натуральные числа. Действия с натуральными </w:t>
            </w:r>
            <w:r w:rsidRPr="00503DC2">
              <w:lastRenderedPageBreak/>
              <w:t>числами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Используют различные приемы проверки правильности </w:t>
            </w:r>
            <w:r w:rsidRPr="00503DC2">
              <w:lastRenderedPageBreak/>
              <w:t>нахождения значений числового выражения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Передают содержание в сжатом, выборочном </w:t>
            </w:r>
            <w:r w:rsidRPr="00503DC2">
              <w:lastRenderedPageBreak/>
              <w:t>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Работают по составленному плану, используют  </w:t>
            </w:r>
            <w:r w:rsidRPr="00503DC2">
              <w:lastRenderedPageBreak/>
              <w:t>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Дают адекватную оценку результатам своей учебной деятельности, </w:t>
            </w:r>
            <w:r w:rsidRPr="00503DC2">
              <w:lastRenderedPageBreak/>
              <w:t>проявляют познавательный интерес к изучению предмета, к способам решения познавательных задач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164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Повторение. Дроби. Действия с дробями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Дроби. Действия с дробями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Выполняют все математические действия с дробями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положительное отношение к урокам математики, к способам решения познавательных задач,  оценивают  свою учебную деятельность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165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Повторение. Текстовые задачи на движение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Решение текстовых задач на движение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Знают основные приемы решения задач, логически мыслят, решают текстовые задачи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отстаивать свою точку зрения, аргументируя ее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Дают адекватную оценку результатам своей учебной деятельности, проявляют познавательный интерес к изучению предмета, к способам решения </w:t>
            </w:r>
            <w:r w:rsidRPr="00503DC2">
              <w:lastRenderedPageBreak/>
              <w:t>познавательных задач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166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Повторение. Текстовые задачи на части и уравнивание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Решение текстовых задач на части и уравнивание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Знают основные приемы решения задач, логически мыслят, решают текстовые задачи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положительное отношение к урокам математики, к способам решения познавательных задач,  оценивают  свою учебную деятельность</w:t>
            </w:r>
          </w:p>
          <w:p w:rsidR="00476EAD" w:rsidRPr="00503DC2" w:rsidRDefault="00476EAD" w:rsidP="00FD5732"/>
        </w:tc>
        <w:tc>
          <w:tcPr>
            <w:tcW w:w="850" w:type="dxa"/>
            <w:vMerge w:val="restart"/>
          </w:tcPr>
          <w:p w:rsidR="004B11BF" w:rsidRPr="00503DC2" w:rsidRDefault="004B11BF" w:rsidP="00C46820"/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76EAD" w:rsidRPr="00503DC2" w:rsidRDefault="00476EAD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167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Повторение. Текстовые задачи на совместную работу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Решение текстовых задач на совместную работу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Знают основные приемы решения задач, логически мыслят, решают текстовые задачи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изучению предмета</w:t>
            </w:r>
          </w:p>
        </w:tc>
        <w:tc>
          <w:tcPr>
            <w:tcW w:w="850" w:type="dxa"/>
            <w:vMerge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168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Итоговая контрольная работа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 xml:space="preserve">Проверка знаний учащихся по </w:t>
            </w:r>
            <w:r w:rsidRPr="00503DC2">
              <w:lastRenderedPageBreak/>
              <w:t>курсу математики 5 класса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Применяют полученные знания и умения </w:t>
            </w:r>
            <w:r w:rsidRPr="00503DC2">
              <w:lastRenderedPageBreak/>
              <w:t>при решении примеров и задач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>Самостоятельно предполагают</w:t>
            </w:r>
            <w:r w:rsidRPr="00503DC2">
              <w:lastRenderedPageBreak/>
              <w:t>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 xml:space="preserve">Умеют критично относиться к </w:t>
            </w:r>
            <w:r w:rsidRPr="00503DC2">
              <w:lastRenderedPageBreak/>
              <w:t>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Понимают причины своего неуспеха и </w:t>
            </w:r>
            <w:r w:rsidRPr="00503DC2">
              <w:lastRenderedPageBreak/>
              <w:t>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Объясняют самому себе свои наиболее заметные </w:t>
            </w:r>
            <w:r w:rsidRPr="00503DC2">
              <w:lastRenderedPageBreak/>
              <w:t>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169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Анализ результатов контрольной работы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Анализ ошибок. Допущенных в контрольной работе, устранение пробелов в знаниях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Выполняют задания за 5 класс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Осознают границы собственного знания и «незнания», дают адекватную оценку  результатам своей учебной деятельности, к способам решения задач</w:t>
            </w:r>
          </w:p>
        </w:tc>
        <w:tc>
          <w:tcPr>
            <w:tcW w:w="850" w:type="dxa"/>
            <w:vMerge w:val="restart"/>
          </w:tcPr>
          <w:p w:rsidR="004B11BF" w:rsidRPr="00503DC2" w:rsidRDefault="004B11BF" w:rsidP="00FD5732">
            <w:pPr>
              <w:jc w:val="center"/>
            </w:pPr>
            <w:r w:rsidRPr="00503DC2">
              <w:t xml:space="preserve"> </w:t>
            </w: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Default="004B11BF" w:rsidP="00FD5732">
            <w:pPr>
              <w:jc w:val="center"/>
            </w:pPr>
          </w:p>
          <w:p w:rsidR="0030036E" w:rsidRDefault="0030036E" w:rsidP="00FD5732">
            <w:pPr>
              <w:jc w:val="center"/>
            </w:pPr>
          </w:p>
          <w:p w:rsidR="0030036E" w:rsidRDefault="0030036E" w:rsidP="00FD5732">
            <w:pPr>
              <w:jc w:val="center"/>
            </w:pPr>
          </w:p>
          <w:p w:rsidR="0030036E" w:rsidRDefault="0030036E" w:rsidP="00FD5732">
            <w:pPr>
              <w:jc w:val="center"/>
            </w:pPr>
          </w:p>
          <w:p w:rsidR="0030036E" w:rsidRDefault="0030036E" w:rsidP="00FD5732">
            <w:pPr>
              <w:jc w:val="center"/>
            </w:pPr>
          </w:p>
          <w:p w:rsidR="0030036E" w:rsidRPr="00503DC2" w:rsidRDefault="0030036E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76EAD" w:rsidRPr="00503DC2" w:rsidRDefault="00476EAD" w:rsidP="004B11BF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170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Итоговый урок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Коррекция знаний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Выполняют задания за 5 класс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положительное отношение к урокам математики, к способам решения познавательных задач,  оценивают  свою учебную </w:t>
            </w:r>
            <w:r w:rsidRPr="00503DC2">
              <w:lastRenderedPageBreak/>
              <w:t>деятельность, применяют правила делового сотрудничества</w:t>
            </w:r>
          </w:p>
        </w:tc>
        <w:tc>
          <w:tcPr>
            <w:tcW w:w="850" w:type="dxa"/>
            <w:vMerge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</w:tbl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503C62" w:rsidRDefault="00503C62" w:rsidP="009475E5">
      <w:pPr>
        <w:pStyle w:val="af0"/>
        <w:jc w:val="center"/>
        <w:rPr>
          <w:b/>
          <w:bCs/>
        </w:rPr>
      </w:pPr>
    </w:p>
    <w:p w:rsidR="009475E5" w:rsidRPr="00021481" w:rsidRDefault="009475E5" w:rsidP="009475E5">
      <w:pPr>
        <w:pStyle w:val="af0"/>
        <w:jc w:val="center"/>
        <w:rPr>
          <w:b/>
          <w:bCs/>
        </w:rPr>
      </w:pPr>
      <w:r w:rsidRPr="00343277">
        <w:rPr>
          <w:b/>
          <w:bCs/>
        </w:rPr>
        <w:lastRenderedPageBreak/>
        <w:t>Календарно-тематический план</w:t>
      </w:r>
      <w:r>
        <w:rPr>
          <w:b/>
          <w:bCs/>
        </w:rPr>
        <w:t xml:space="preserve"> 6 класс</w:t>
      </w:r>
    </w:p>
    <w:p w:rsidR="009475E5" w:rsidRPr="00343277" w:rsidRDefault="009475E5" w:rsidP="009475E5">
      <w:pPr>
        <w:autoSpaceDE w:val="0"/>
        <w:autoSpaceDN w:val="0"/>
        <w:adjustRightInd w:val="0"/>
        <w:rPr>
          <w:b/>
          <w:bCs/>
        </w:rPr>
      </w:pPr>
    </w:p>
    <w:tbl>
      <w:tblPr>
        <w:tblW w:w="5082" w:type="pct"/>
        <w:jc w:val="center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77"/>
        <w:gridCol w:w="2051"/>
        <w:gridCol w:w="2297"/>
        <w:gridCol w:w="1932"/>
        <w:gridCol w:w="2359"/>
        <w:gridCol w:w="2084"/>
        <w:gridCol w:w="2125"/>
        <w:gridCol w:w="1514"/>
      </w:tblGrid>
      <w:tr w:rsidR="009475E5" w:rsidRPr="00343277" w:rsidTr="00D358DC">
        <w:trPr>
          <w:tblHeader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  <w:r w:rsidRPr="00343277">
              <w:rPr>
                <w:b/>
                <w:bCs/>
              </w:rPr>
              <w:t>/п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Тема урока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Основное содержание темы, термины и понятия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Предметный результат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Познавательные УУД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Регулятивные УУД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Коммуникативные УУД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Календарные сроки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Обыкновенные дроби. Основное свойство дроби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Сокращение дробий. Приведение дробей к общему знаменателю..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Описывают основное свойстводроби.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формулируют познавательную цель.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работы.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Сложение и вычитание дробей.</w:t>
            </w:r>
          </w:p>
          <w:p w:rsidR="009475E5" w:rsidRPr="00343277" w:rsidRDefault="009475E5" w:rsidP="00D358DC">
            <w:pPr>
              <w:jc w:val="center"/>
            </w:pPr>
            <w:r w:rsidRPr="00343277">
              <w:t>(урок систематизации и обобщения знаний).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алгоритмов сложения и вычитания смешанных чисел..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72"/>
              <w:jc w:val="center"/>
            </w:pPr>
            <w:r w:rsidRPr="00343277">
              <w:rPr>
                <w:u w:val="single"/>
              </w:rPr>
              <w:t>знать</w:t>
            </w:r>
            <w:r w:rsidRPr="00343277">
              <w:t xml:space="preserve"> алгоритмы сложения и вычитания смешанных чисел; </w:t>
            </w:r>
            <w:r w:rsidRPr="00343277">
              <w:rPr>
                <w:u w:val="single"/>
              </w:rPr>
              <w:t>Понимать:</w:t>
            </w:r>
            <w:r w:rsidRPr="00343277">
              <w:t xml:space="preserve"> существо понятий «алгоритм»,.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объект, выделяя существенные и несущественные признаки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Умножение и деление дробей.</w:t>
            </w:r>
          </w:p>
          <w:p w:rsidR="009475E5" w:rsidRPr="00343277" w:rsidRDefault="009475E5" w:rsidP="00D358DC">
            <w:pPr>
              <w:jc w:val="center"/>
            </w:pPr>
            <w:r w:rsidRPr="00343277">
              <w:t>(урок систематизации и обобщения знаний).</w:t>
            </w:r>
          </w:p>
          <w:p w:rsidR="009475E5" w:rsidRPr="00343277" w:rsidRDefault="009475E5" w:rsidP="00D358DC">
            <w:pPr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Порядок действий. Составление выражений при решении задач.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применение алгоритмов умножения и деления</w:t>
            </w:r>
          </w:p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нахождение значения числовых выражений, содержащих действия умножения и деления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с обыкновенными дробями и смешанными числами.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Анализируют объект, выделяя существенные и несущественные признаки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Все действия с дробями</w:t>
            </w:r>
          </w:p>
          <w:p w:rsidR="009475E5" w:rsidRPr="00343277" w:rsidRDefault="009475E5" w:rsidP="00D358DC">
            <w:pPr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jc w:val="center"/>
            </w:pPr>
            <w:r w:rsidRPr="00343277">
              <w:t>применение алгоритмов действий с обыкновенными дробями</w:t>
            </w:r>
          </w:p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нахождение значения числовых выражений, содержащих все действия с обыкновенными дробями и смешанными числами.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Распознают на алгоритмы действий с обыкновенными дробями и смешанными числами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 цепи рассуждений. Выбирают основания и критерии для сравнения, классификации объектов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Вступают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. Все действия с дробями.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jc w:val="center"/>
            </w:pPr>
            <w:r w:rsidRPr="00343277">
              <w:t xml:space="preserve">применение алгоритмов действий с обыкновенными дробяминахождение значения числовых выражений, содержащих все действия с обыкновенными дробями и смешанными </w:t>
            </w:r>
            <w:r w:rsidRPr="00343277">
              <w:lastRenderedPageBreak/>
              <w:t>числами.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ind w:left="360"/>
              <w:jc w:val="center"/>
            </w:pPr>
            <w:r w:rsidRPr="00343277">
              <w:lastRenderedPageBreak/>
              <w:t>находить значение числового выражения, содержащего все действия с обыкновенными дробями и смешанными числами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Выдвигают и обосновывают гипотезы, предлагают способы их проверки.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Понятие дробного выражения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понятие дробного выражения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способы вычисления дробных выражений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Решают задачи на нахождение находить значение дробного выражения различными способами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Адекватно используют речевые средства для аргументации своей позиции. Умеют слушать и слышать друг друга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Нахождение знечений дробных выражений.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алгоритм сокращения 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приведение дробей к общему знаменателю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Находят значение дробного выражения различными способами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Основные задачи на дроби (нахождение части от    целого.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-36" w:firstLine="36"/>
              <w:jc w:val="center"/>
            </w:pPr>
            <w:r w:rsidRPr="00343277">
              <w:t>алгоритм решения текстовых задач на нахождение дроби отчисла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Распознают на чертежах, рисунках, в окружающем мире.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Используют адекватные языковые средства для отображения своих мыслей и побуждений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Основные задачи на дроби </w:t>
            </w:r>
            <w:r w:rsidRPr="00343277">
              <w:lastRenderedPageBreak/>
              <w:t>(нахождение целого по его части)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-36" w:firstLine="36"/>
              <w:jc w:val="center"/>
            </w:pPr>
            <w:r w:rsidRPr="00343277">
              <w:lastRenderedPageBreak/>
              <w:t xml:space="preserve">алгоритм решения текстовых задач на </w:t>
            </w:r>
            <w:r w:rsidRPr="00343277">
              <w:lastRenderedPageBreak/>
              <w:t>нахождение числа по его дроби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Анализируют и осмысливают </w:t>
            </w:r>
            <w:r w:rsidRPr="00343277">
              <w:lastRenderedPageBreak/>
              <w:t>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Выделяют количественные </w:t>
            </w:r>
            <w:r w:rsidRPr="00343277">
              <w:lastRenderedPageBreak/>
              <w:t>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способ и результат своих </w:t>
            </w:r>
            <w:r w:rsidRPr="00343277">
              <w:lastRenderedPageBreak/>
              <w:t>действий с заданным эталоном, обнаруживают отклонения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(или развивают </w:t>
            </w:r>
            <w:r w:rsidRPr="00343277">
              <w:lastRenderedPageBreak/>
              <w:t>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40071D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Основные задачи на дроби (нахождение части , которую составляет одно число от другого).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 алгоритм решения текстовых задач нахождение части , которую составляет одно число от другого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 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группах.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40071D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Основные задачи на дроби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Сравнение  задач  на нахождение дроби от числа и числа по его дроби.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Сравнивают задачи на нахождение дроби от числа и числа по его дроби.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Сравнивают задачи на нахождение дроби от числа и числа по его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Основные задачи на дроби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Сравнение  задач  на нахождение дроби от числа и числа по его дроби.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Проценты.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Понятие процента, </w:t>
            </w:r>
            <w:r w:rsidRPr="00343277">
              <w:lastRenderedPageBreak/>
              <w:t>обозначение, перевод в обыкновенную дробь.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Решают задачи с </w:t>
            </w:r>
            <w:r w:rsidRPr="00343277">
              <w:lastRenderedPageBreak/>
              <w:t>использованием процента..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Выполняют операции </w:t>
            </w:r>
            <w:r w:rsidRPr="00343277">
              <w:lastRenderedPageBreak/>
              <w:t>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способ и </w:t>
            </w:r>
            <w:r w:rsidRPr="00343277">
              <w:lastRenderedPageBreak/>
              <w:t>результат своих действий с заданным эталоном, обнаруживают отклонения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Определяют цели и </w:t>
            </w:r>
            <w:r w:rsidRPr="00343277">
              <w:lastRenderedPageBreak/>
              <w:t>функции участников, учатся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Нахождение процента от величины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Перевод процента в дробь, решение задач 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Используют задачи на нахождение дроби от числа.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Выражают структуру задачи разными средствами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цели и функции участников, учатся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1</w:t>
            </w:r>
            <w:r>
              <w:t>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-36"/>
              <w:jc w:val="center"/>
            </w:pPr>
            <w:r w:rsidRPr="00343277">
              <w:t>Решение задач на нахождение процента от величины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Перевод процента в дробь, решение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Демонстрируют умение решать задачи, применяя знание Перевод процента в дробь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письменной речи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Перевод процента в дробь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Решение текстовых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Формулируют перевод процентов в дробь преобразовывают на их основе числовые выражения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на основе соотнесения того, что уже усвоено, и того, что еще неизвестно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 достаточной полнотой и точностью выражают свои мысли в соответствии с задачами и </w:t>
            </w:r>
            <w:r w:rsidRPr="00343277">
              <w:lastRenderedPageBreak/>
              <w:t>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Столбчатые диаграммы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Диаграммы, изображение и чтение столбчатых  диаграмм, обоснование необходимости применения диаграмм на практике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условие с помощью схем, рисунков, реальных предметов; строят логическую цепочку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Круговые диаграммы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Диаграммы, изображение и чтение круговых   диаграмм, обоснование необходимости применения диаграмм на практике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на основе соотнесения того, что уже усвоено, и того, что еще неизвестно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Столбчатые и круговые диаграммы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диаграмм</w:t>
            </w:r>
          </w:p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обоснование необходимости применения диаграмм на практике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введение алгоритма построения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условие с помощью схем, рисунков, реальных предметов; строят логическую цепочку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Работают в группе. Описывают содержание совершаемых действий с целью ориентировки предметно-практической или </w:t>
            </w:r>
            <w:r w:rsidRPr="00343277">
              <w:lastRenderedPageBreak/>
              <w:t>иной деятельности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43277">
              <w:rPr>
                <w:b/>
                <w:i/>
              </w:rPr>
              <w:t>Контрольная работа №1 «Обыкновенные дроби</w:t>
            </w:r>
            <w:r w:rsidR="00503C62">
              <w:rPr>
                <w:b/>
                <w:i/>
              </w:rPr>
              <w:t>»</w:t>
            </w:r>
          </w:p>
          <w:p w:rsidR="00503C62" w:rsidRPr="00343277" w:rsidRDefault="00503C62" w:rsidP="00D358DC">
            <w:pPr>
              <w:keepLines/>
              <w:autoSpaceDE w:val="0"/>
              <w:autoSpaceDN w:val="0"/>
              <w:adjustRightInd w:val="0"/>
              <w:jc w:val="center"/>
            </w:pPr>
            <w:r>
              <w:rPr>
                <w:b/>
                <w:i/>
              </w:rPr>
              <w:t>Входная контрольная работа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основного свойства дроби, все действия с дробями, процент, задачи на прценты.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Демонстрируют умение решать задачи, применяя свойства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Осуществляют самоконтроль, проверяя ответ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4370B4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4370B4">
              <w:rPr>
                <w:b/>
              </w:rPr>
              <w:t>Прямые на плоскости и в пространстве (6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jc w:val="center"/>
            </w:pPr>
            <w:r w:rsidRPr="00343277">
              <w:t>Пересекающиеся прямые. Смежные и вертикальные углы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взаимное расположения прямых</w:t>
            </w:r>
          </w:p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смежных углов</w:t>
            </w:r>
          </w:p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вертикальных углов</w:t>
            </w:r>
          </w:p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решение задач с использованием углов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snapToGrid w:val="0"/>
              <w:ind w:left="252"/>
              <w:jc w:val="center"/>
            </w:pPr>
            <w:r w:rsidRPr="00343277">
              <w:t>демонстрируют умение решать задачи с использованием вертикальных и смежных углов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jc w:val="center"/>
            </w:pPr>
            <w:r w:rsidRPr="00343277">
              <w:t>Распознают на чертежах, рисунках, в окружающем мире пересекающиеся прямые. Смежные и вертикальные углы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Осуществляют самоконтроль, проверяя ответ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jc w:val="center"/>
            </w:pPr>
            <w:r w:rsidRPr="00343277">
              <w:t>Параллельные прямые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параллельных прямых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построение параллельных </w:t>
            </w:r>
            <w:r w:rsidRPr="00343277">
              <w:lastRenderedPageBreak/>
              <w:t>прямых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>Формулируют понятие параллельных х прямых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jc w:val="center"/>
            </w:pPr>
            <w:r w:rsidRPr="00343277">
              <w:t>Перпендикулярные прямые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Понятие перпендикулярных прямых.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условие с помощью схем, рисунков, реальных предметов; строят логическую цепочку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Критически оценивают полученный ответ, проверяют его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Учатся аргументировать и отстаивать свою точку зрения.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>Скрещивающиеся прямые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>Понятие скрещивающиеся прямые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Осмысливают новое понятие, применяют в жизненной ситуации.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Структурируют знания. Осознанно и произвольно строят речевые высказывания в устной и письменной форме. 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>Расстояние между двумя точками и от точки до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расстояния между двумя точками</w:t>
            </w:r>
          </w:p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расстояния от точки до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Осмысливают новое понятие, применяют в жизненной ситуации.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Устанавливают причинно-следственные связи. Составляют целое из частей, самостоятельно достраивая, восполняя недостающие компоненты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 xml:space="preserve">Расстояние между </w:t>
            </w:r>
            <w:r w:rsidRPr="00343277">
              <w:lastRenderedPageBreak/>
              <w:t>параллельными прямыми и расстояние от точки до плоскости.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lastRenderedPageBreak/>
              <w:t xml:space="preserve">понятие </w:t>
            </w:r>
            <w:r w:rsidRPr="00343277">
              <w:lastRenderedPageBreak/>
              <w:t>расстояния между параллельными прямыми</w:t>
            </w:r>
          </w:p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расстояния от точки до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lastRenderedPageBreak/>
              <w:t>Демонстрирую</w:t>
            </w:r>
            <w:r w:rsidRPr="00343277">
              <w:lastRenderedPageBreak/>
              <w:t>т умение решать задачи, применяя понятие расстояния между параллельными прямыми</w:t>
            </w:r>
          </w:p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расстояния от точки до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Выбирают наиболее </w:t>
            </w:r>
            <w:r w:rsidRPr="00343277">
              <w:lastRenderedPageBreak/>
              <w:t>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Осознают качество </w:t>
            </w:r>
            <w:r w:rsidRPr="00343277">
              <w:lastRenderedPageBreak/>
              <w:t>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Описывают </w:t>
            </w:r>
            <w:r w:rsidRPr="00343277">
              <w:lastRenderedPageBreak/>
              <w:t>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F02839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F02839">
              <w:rPr>
                <w:b/>
              </w:rPr>
              <w:lastRenderedPageBreak/>
              <w:t>Десятичные дроби (9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Десятичная дробь.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понятия десятичной дроби</w:t>
            </w:r>
          </w:p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введение алгоритма перевода обыкновенной дроби в десятичную</w:t>
            </w:r>
          </w:p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определение разрядов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чтение десятичных дробей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переводят обыкновенные дроби в десятичные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определяют цифру в данном разряде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Читают и записывают десятичные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Запись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понятие разрядов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чтение десятичных </w:t>
            </w:r>
            <w:r w:rsidRPr="00343277">
              <w:lastRenderedPageBreak/>
              <w:t>дробей.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lastRenderedPageBreak/>
              <w:t xml:space="preserve">переводить обыкновенные дроби в </w:t>
            </w:r>
            <w:r w:rsidRPr="00343277">
              <w:lastRenderedPageBreak/>
              <w:t>десятичные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определять цифру в данном разряде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читать и записывать 8десятичные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Сличают способ и результат своих действий с </w:t>
            </w:r>
            <w:r w:rsidRPr="00343277">
              <w:lastRenderedPageBreak/>
              <w:t>заданным эталоном, 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Обмениваются знаниями между членами группы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Изображение десятичной дроби точками на координатной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Изображение на координатном луче точек, координаты которых заданы Изображение десятичной дроби точками на координатной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Изображают десятичные дроби на координатной прямой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Определяют десятичные дроби, соответствующие точкам на координатной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эффективно сотрудничать и способствовать продуктивной кооперации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Перевод обыкновенной дроби в десятичную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Запись смешанных чисел и обыкновенных дробей в виде десятичных дробей. Представление десятичной дроби в виде обыкновенных дробей с разными </w:t>
            </w:r>
            <w:r w:rsidRPr="00343277">
              <w:lastRenderedPageBreak/>
              <w:t>знаменателями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Записывают и читают десятичные дроби. Представляют обыкновенные дроби в виде десятичных и десятичные в виде </w:t>
            </w:r>
            <w:r w:rsidRPr="00343277">
              <w:lastRenderedPageBreak/>
              <w:t>обыкновенных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Выделяют и формулируют проблему. 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40071D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 w:hanging="72"/>
              <w:jc w:val="center"/>
            </w:pPr>
            <w:r w:rsidRPr="00343277">
              <w:t>Десятичные дроби и метрическая система мер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 w:hanging="72"/>
              <w:jc w:val="center"/>
            </w:pPr>
            <w:r w:rsidRPr="00343277">
              <w:t>Десятичные дроби и метрическая система мер понятие метрической системы мер алгоритм выражения единиц метрической системы мер десятичными дробями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выражают единицы метрической системы мер десятичными дробями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читают и записывать десятичные дроби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обобщенный смысл и формальную структуру задачи.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Сравнение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Правила сравнения десятичных дробей. Представление десятичной дроби в виде обыкновенной дроби и обыкновенной в виде десятичной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Сравнивают и упорядочивают десятичные дроби. Используют эквивалентные представления дробных чисел при их сравнении, при вычислениях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Восстанавливают ситуацию, описанную в задаче, путем переформулирования, упрощенного пересказа текста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Сравнение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Правила сравнения десятичных дробей. Представление десятичной дроби в виде обыкновенной дроби и обыкновенной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rPr>
                <w:u w:val="single"/>
              </w:rPr>
              <w:t>Применяют :алгоритм</w:t>
            </w:r>
            <w:r w:rsidRPr="00343277">
              <w:t xml:space="preserve">  сравнения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Решение текстовых задач арифметическим способом.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rPr>
                <w:u w:val="single"/>
              </w:rPr>
              <w:t xml:space="preserve"> </w:t>
            </w:r>
            <w:r w:rsidRPr="00343277">
              <w:t>метод решение задач на уравнивание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</w:t>
            </w:r>
            <w:r w:rsidRPr="00343277">
              <w:rPr>
                <w:lang w:val="en-US"/>
              </w:rPr>
              <w:t xml:space="preserve"> </w:t>
            </w:r>
            <w:r w:rsidRPr="00343277">
              <w:t>схему решения задач 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>Контрольная работа №2 «Десятичные дроби»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Десятичная дробь.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Демонстрируют умение записывать и сравнивать десятичные дроби.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F02839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F02839">
              <w:rPr>
                <w:b/>
              </w:rPr>
              <w:t>Действия с десятичными дробями (31 час)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Сложение и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Смысл сложения Компоненты сложения.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Формулируют свойства сложения записывают их с помощью букв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Выделяют и формулируют познавательную цель.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Устанавливают рабочие отношения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Вычитание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алгоритм а вычитания десятичных дробей</w:t>
            </w:r>
          </w:p>
          <w:p w:rsidR="009475E5" w:rsidRPr="00343277" w:rsidRDefault="009475E5" w:rsidP="00D358DC">
            <w:pPr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Преобразовывают на их основе числовые выражения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эффективно сотрудничать и способствовать продуктивной кооперации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Сложение и вычитание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 сложения и вычитания десятичных дробей.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несложные зависимости с помощью формул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 достаточной полнотой и точностью выражают свои мысли в соответствии с </w:t>
            </w:r>
            <w:r w:rsidRPr="00343277">
              <w:lastRenderedPageBreak/>
              <w:t>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Решение текстовых задач арифметическим способом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формирование навыков решения задач на  сложение и вычитание десятичных дробей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Выполняют решение  задач на  сложение и вычитание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Сложение и вычитание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Сложение (вычитания) дробей, среди которых есть обыкновенные и десятичные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rPr>
                <w:u w:val="single"/>
              </w:rPr>
              <w:t>:</w:t>
            </w:r>
            <w:r w:rsidRPr="00343277">
              <w:t xml:space="preserve">  формулируют алгоритм «смешанного» сложения (вычитания)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Сложение и вычитание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 проверки правильности решения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Чётко отрабатывают алгоритм «смешанного» сложения (вычитания)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создают алгоритмы деятельности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собственную логическую цепочку рассуждений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 xml:space="preserve">Умножение  и </w:t>
            </w:r>
            <w:r w:rsidRPr="00343277">
              <w:lastRenderedPageBreak/>
              <w:t>деление десятичной дроби на 10, 100, 1000 и т.д..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lastRenderedPageBreak/>
              <w:t xml:space="preserve">Умножение  и </w:t>
            </w:r>
            <w:r w:rsidRPr="00343277">
              <w:lastRenderedPageBreak/>
              <w:t>деление десятичной дроби на 10, 100, 1000 и т.д..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6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lastRenderedPageBreak/>
              <w:t xml:space="preserve">применяют </w:t>
            </w:r>
            <w:r w:rsidRPr="00343277">
              <w:lastRenderedPageBreak/>
              <w:t>алгоритмы умножения и деления  десятичной дроби на 10,100 и т.д.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Выборка способа  </w:t>
            </w:r>
            <w:r w:rsidRPr="00343277">
              <w:lastRenderedPageBreak/>
              <w:t>выражения структуры задач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свой </w:t>
            </w:r>
            <w:r w:rsidRPr="00343277">
              <w:lastRenderedPageBreak/>
              <w:t>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</w:t>
            </w:r>
            <w:r w:rsidRPr="00343277">
              <w:lastRenderedPageBreak/>
              <w:t>представлять конкретное содержание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Умножение  и деление десятичной дроби на 10, 100, 1000 и т.д..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Умножение  и деление десятичной дроби на 10, 100, 1000 и т.д..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Находят неизвестные компоненты действий деления и умножения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Сообщение содержания 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Умножение  и деление десятичных дробей на. 0,1; 0,01 и т.д.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Умножение  и деление десятичной дроби на 10, 100, 1000 и т.д..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6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применять алгоритмы умножения и деления  десятичной дроби на 10,100 и т.д., умножения и деления десятичной дроби на 0,1; 0,01 и т.д.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и сопоставляют 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Умножение десятичных </w:t>
            </w:r>
            <w:r w:rsidRPr="00343277">
              <w:lastRenderedPageBreak/>
              <w:t>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 xml:space="preserve">введение алгоритма </w:t>
            </w:r>
            <w:r w:rsidRPr="00343277">
              <w:lastRenderedPageBreak/>
              <w:t>умножения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8"/>
              </w:numPr>
              <w:tabs>
                <w:tab w:val="left" w:pos="252"/>
                <w:tab w:val="left" w:pos="598"/>
              </w:tabs>
              <w:suppressAutoHyphens/>
              <w:ind w:left="252"/>
              <w:jc w:val="center"/>
            </w:pPr>
            <w:r w:rsidRPr="00343277">
              <w:lastRenderedPageBreak/>
              <w:t xml:space="preserve">применяют алгоритмы </w:t>
            </w:r>
            <w:r w:rsidRPr="00343277">
              <w:lastRenderedPageBreak/>
              <w:t>умножения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Обосновывают способы решения </w:t>
            </w:r>
            <w:r w:rsidRPr="00343277">
              <w:lastRenderedPageBreak/>
              <w:t>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свой способ действия с </w:t>
            </w:r>
            <w:r w:rsidRPr="00343277">
              <w:lastRenderedPageBreak/>
              <w:t>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представлять </w:t>
            </w:r>
            <w:r w:rsidRPr="00343277">
              <w:lastRenderedPageBreak/>
              <w:t>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Умножение десятичных дробей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алгоритма умножения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умножение десятичных дробей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формулируют познавательную цель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Решение текстовых задач арифметическим способом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алгоритма умножения десятичных дробей  для решения текстовых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применяют алгоритма умножения десятичных дробей  для решения текстовых задач.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группах, ответственность за выполнения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Умножение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степень числа</w:t>
            </w:r>
          </w:p>
          <w:p w:rsidR="009475E5" w:rsidRPr="00343277" w:rsidRDefault="009475E5" w:rsidP="009475E5">
            <w:pPr>
              <w:numPr>
                <w:ilvl w:val="0"/>
                <w:numId w:val="2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умножения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8"/>
              </w:numPr>
              <w:tabs>
                <w:tab w:val="left" w:pos="252"/>
                <w:tab w:val="left" w:pos="598"/>
              </w:tabs>
              <w:suppressAutoHyphens/>
              <w:ind w:left="252"/>
              <w:jc w:val="center"/>
            </w:pPr>
            <w:r w:rsidRPr="00343277">
              <w:t>применяют алгоритмы умножения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8"/>
              </w:numPr>
              <w:tabs>
                <w:tab w:val="left" w:pos="252"/>
                <w:tab w:val="left" w:pos="598"/>
              </w:tabs>
              <w:suppressAutoHyphens/>
              <w:ind w:left="252"/>
              <w:jc w:val="center"/>
            </w:pPr>
            <w:r w:rsidRPr="00343277">
              <w:t>возводить в степень десятичную дробь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Проявляют готовность оказывать помощь и эмоциональную поддержку партнерам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Умножение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Знание компонентов действий умножения и деления; свойств умножения;.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Умение выполнять задания на основе зависимости между компонентами умножения и деления, соблюдать порядок действий; решать несложные расчетные задачи практического содержания.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десятичной дроби на натуральное число.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повторение алгоритма деления натуральных чисел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алгоритма деления десятичной дроби на натуральное число.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right"/>
            </w:pPr>
            <w:r w:rsidRPr="00343277">
              <w:t>Делят  десятичную дробь на натуральное число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Выделяют обобщенный смысл и формальную структуру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применение алгоритм а деления десятичной дроби </w:t>
            </w:r>
            <w:r w:rsidRPr="00343277">
              <w:lastRenderedPageBreak/>
              <w:t>на натуральное число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алгоритма деления на десятичную дробь.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lastRenderedPageBreak/>
              <w:t>Делят  десятичную дробь на десятичную дробь.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Выделяют обобщенный смысл и формальную структуру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Решение текстовых задач арифметическим способом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алгоритма деления десятичных дробей  для решения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Читают и записывают буквенные выражения,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Решение текстовых задач арифметическим способом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Составление и решение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Используют  алгоритмы, модели для решения задач.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Действия первой и второй ступени. Порядок выполнения действий. Программа вычисления выражения, команды, схемы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и указывают порядок выполнения действий в выражении.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 xml:space="preserve">применение алгоритма деления </w:t>
            </w:r>
            <w:r w:rsidRPr="00343277">
              <w:lastRenderedPageBreak/>
              <w:t>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формировать умение выполнять прикидку результата при делении десятичных дробей</w:t>
            </w:r>
          </w:p>
          <w:p w:rsidR="009475E5" w:rsidRPr="00343277" w:rsidRDefault="009475E5" w:rsidP="00D358DC">
            <w:pPr>
              <w:tabs>
                <w:tab w:val="left" w:pos="35"/>
              </w:tabs>
              <w:ind w:left="-89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Составляют схемы </w:t>
            </w:r>
            <w:r w:rsidRPr="00343277">
              <w:lastRenderedPageBreak/>
              <w:t>вычислений. Составляют выражения для заданных схем вычисления.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Проводят анализ способов решения </w:t>
            </w:r>
            <w:r w:rsidRPr="00343277">
              <w:lastRenderedPageBreak/>
              <w:t>задачи с точки зрения их рациональности и экономичности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Реализация плана составленных </w:t>
            </w:r>
            <w:r w:rsidRPr="00343277">
              <w:lastRenderedPageBreak/>
              <w:t>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Развивают способность с </w:t>
            </w:r>
            <w:r w:rsidRPr="00343277">
              <w:lastRenderedPageBreak/>
              <w:t>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выполнять прикидку результата при делении десятичных дробей</w:t>
            </w:r>
          </w:p>
          <w:p w:rsidR="009475E5" w:rsidRPr="00343277" w:rsidRDefault="009475E5" w:rsidP="00D358DC">
            <w:pPr>
              <w:tabs>
                <w:tab w:val="left" w:pos="35"/>
              </w:tabs>
              <w:ind w:left="-89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Упрощают числовые и буквенные выражения, решают уравнения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формировать способы деления десятичных дробей</w:t>
            </w:r>
          </w:p>
          <w:p w:rsidR="009475E5" w:rsidRPr="00343277" w:rsidRDefault="009475E5" w:rsidP="00D358DC">
            <w:pPr>
              <w:tabs>
                <w:tab w:val="left" w:pos="35"/>
              </w:tabs>
              <w:ind w:left="35"/>
              <w:jc w:val="center"/>
            </w:pPr>
            <w:r w:rsidRPr="00343277">
              <w:t>(путем перехода к обыкновенной дроби, уголком)</w:t>
            </w:r>
          </w:p>
          <w:p w:rsidR="009475E5" w:rsidRPr="00343277" w:rsidRDefault="009475E5" w:rsidP="00D358DC">
            <w:pPr>
              <w:tabs>
                <w:tab w:val="left" w:pos="324"/>
              </w:tabs>
              <w:suppressAutoHyphens/>
              <w:ind w:left="-36"/>
              <w:jc w:val="center"/>
            </w:pPr>
            <w:r w:rsidRPr="00343277">
              <w:lastRenderedPageBreak/>
              <w:t>решение текстовых задач</w:t>
            </w:r>
          </w:p>
          <w:p w:rsidR="009475E5" w:rsidRPr="00343277" w:rsidRDefault="009475E5" w:rsidP="00D358DC">
            <w:pPr>
              <w:tabs>
                <w:tab w:val="left" w:pos="35"/>
              </w:tabs>
              <w:ind w:left="35"/>
              <w:jc w:val="center"/>
            </w:pPr>
          </w:p>
          <w:p w:rsidR="009475E5" w:rsidRPr="00343277" w:rsidRDefault="009475E5" w:rsidP="00D358DC">
            <w:pPr>
              <w:tabs>
                <w:tab w:val="left" w:pos="35"/>
              </w:tabs>
              <w:ind w:left="35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2"/>
              </w:numPr>
              <w:tabs>
                <w:tab w:val="left" w:pos="360"/>
              </w:tabs>
              <w:suppressAutoHyphens/>
              <w:ind w:left="360"/>
              <w:jc w:val="center"/>
            </w:pPr>
            <w:r w:rsidRPr="00343277">
              <w:lastRenderedPageBreak/>
              <w:t>делить десятичные дроби</w:t>
            </w:r>
          </w:p>
          <w:p w:rsidR="009475E5" w:rsidRPr="00343277" w:rsidRDefault="009475E5" w:rsidP="009475E5">
            <w:pPr>
              <w:numPr>
                <w:ilvl w:val="0"/>
                <w:numId w:val="32"/>
              </w:numPr>
              <w:tabs>
                <w:tab w:val="left" w:pos="360"/>
              </w:tabs>
              <w:suppressAutoHyphens/>
              <w:ind w:left="360"/>
              <w:jc w:val="center"/>
            </w:pPr>
            <w:r w:rsidRPr="00343277">
              <w:t>решать текстовые задачи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Выделяют и формулируют познавательную цель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Развивают способность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Все действия с десятичными дробями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применение алгоритма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умножения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 и вычитания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сравнения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делить десятичные дроби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умножать десятичные дроби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складывать (вычитать) десятичные дроби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сравнивать десятичные дроби</w:t>
            </w:r>
          </w:p>
          <w:p w:rsidR="009475E5" w:rsidRPr="00343277" w:rsidRDefault="009475E5" w:rsidP="009475E5">
            <w:pPr>
              <w:numPr>
                <w:ilvl w:val="0"/>
                <w:numId w:val="32"/>
              </w:numPr>
              <w:tabs>
                <w:tab w:val="left" w:pos="360"/>
              </w:tabs>
              <w:suppressAutoHyphens/>
              <w:ind w:left="360"/>
              <w:jc w:val="center"/>
            </w:pPr>
            <w:r w:rsidRPr="00343277">
              <w:t>решать задачи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Выбирают наиболее эффективные способы решения задачи в зависимости от конкретных условий. Выделяют обобщенный смысл и формальную структуру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Сличают свой способ действия с эталоном. 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Все действия с десятичными дробями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применение алгоритма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применение алгоритма умножения </w:t>
            </w:r>
            <w:r w:rsidRPr="00343277">
              <w:lastRenderedPageBreak/>
              <w:t>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 и вычитания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сравнения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Умение упрощать выражения, используя свойства сложения и вычитания, </w:t>
            </w:r>
            <w:r w:rsidRPr="00343277">
              <w:lastRenderedPageBreak/>
              <w:t>соблюдение порядка действий в примерах.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Округление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определение разрядов десятичных дробей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введение алгоритма округления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введение алгоритма округления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модели. 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Округление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определение разрядов десятичных дробей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применение алгоритма округления десятичных дробей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 xml:space="preserve">установление связи </w:t>
            </w:r>
            <w:r w:rsidRPr="00343277">
              <w:lastRenderedPageBreak/>
              <w:t>между округлением и прикидкой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Моделируют несложные зависимости с помощью формул; выполняют вычисления по формулам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Вступают в диалог, участвуют в коллективном обсуждении проблем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Задачи на движение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понятие скорости сближения, скорости удаления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формировать умение решать задачи на движение в противоположных направлениях и навстречу друг другу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Решают задачи, применяя понятие скорости сближения, скорости удаления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Задачи на движение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jc w:val="center"/>
            </w:pPr>
            <w:r w:rsidRPr="00343277">
              <w:t>понятие скорости сближения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формировать умение решать задачи на движение в одном направлении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jc w:val="center"/>
            </w:pPr>
            <w:r w:rsidRPr="00343277">
              <w:t>Решают задачи, применяя понятие скорости сближения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Проводят анализ способов решения задачи с точки зрения их рациональности и экономичности. Осознанно и произвольно строят речевые высказывания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Задачи на движение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jc w:val="center"/>
            </w:pPr>
            <w:r w:rsidRPr="00343277">
              <w:t>задачи на движение по воде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Применяют </w:t>
            </w:r>
            <w:r w:rsidRPr="00343277">
              <w:rPr>
                <w:u w:val="single"/>
              </w:rPr>
              <w:t>:</w:t>
            </w:r>
            <w:r w:rsidRPr="00343277">
              <w:t xml:space="preserve">  способы решения задач на движение по воде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целое из частей, самостоятельно достраивая, восполняя недостающие компоненты.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Сличают способ и результат своих действий с заданным эталоном, обнаруживают </w:t>
            </w:r>
            <w:r w:rsidRPr="00343277">
              <w:lastRenderedPageBreak/>
              <w:t>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(или развивают способность) с помощью вопросов добывать недостающую </w:t>
            </w:r>
            <w:r w:rsidRPr="00343277">
              <w:lastRenderedPageBreak/>
              <w:t>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Задачи на движение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Решение текстовых задач</w:t>
            </w: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объект, выделяя существенные и несущественные признаки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 xml:space="preserve">Контрольная работа №3 </w:t>
            </w:r>
            <w:r w:rsidRPr="00343277">
              <w:rPr>
                <w:b/>
              </w:rPr>
              <w:t>. «Действия с десятичными дробями»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Все действия с дробями.</w:t>
            </w: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0B03F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0B03F7">
              <w:rPr>
                <w:b/>
              </w:rPr>
              <w:t>Окружность(8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Прямая и окружность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окружность, круг, центр, радиус, диаметр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определения окружности, круга, центра, радиуса, диаметра, способы взаимного расположения  прямой и окружности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составленные планы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Прямая и окружность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понятия окружность, круг, центр, радиус, диаметр</w:t>
            </w:r>
          </w:p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способы взаимного </w:t>
            </w:r>
            <w:r w:rsidRPr="00343277">
              <w:lastRenderedPageBreak/>
              <w:t>расположения прямой и окружности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24"/>
              </w:tabs>
              <w:suppressAutoHyphens/>
              <w:ind w:left="-36"/>
              <w:jc w:val="center"/>
            </w:pPr>
            <w:r w:rsidRPr="00343277">
              <w:lastRenderedPageBreak/>
              <w:t xml:space="preserve">определяют способы взаимного расположения прямой и </w:t>
            </w:r>
            <w:r w:rsidRPr="00343277">
              <w:lastRenderedPageBreak/>
              <w:t>окружности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Умеют заменять термины определениями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составленные планы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Умеют (или развивают способность) с помощью вопросов добывать </w:t>
            </w:r>
            <w:r w:rsidRPr="00343277">
              <w:lastRenderedPageBreak/>
              <w:t>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Две окружности на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понятия окружность, круг, центр, радиус, диаметр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знают случаи  взаимного расположения двух окружностей на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вид графической модели, адекватной выделенным смысловым единицам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 Две окружности на плоскости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Решать задачи на взаимное расположение двух окружностей на плоскости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Решать задачи на взаимное расположение двух окружностей на плоскости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Построение треугольника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395"/>
                <w:tab w:val="left" w:pos="540"/>
              </w:tabs>
              <w:suppressAutoHyphens/>
              <w:snapToGrid w:val="0"/>
              <w:ind w:left="395"/>
              <w:jc w:val="center"/>
            </w:pPr>
            <w:r w:rsidRPr="00343277">
              <w:t>построения треугольника по трем сторонам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Исследуют и описывают свойства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Структурируют знания. Выбирают основания и критерии для сравнения, классификации объектов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Построение </w:t>
            </w:r>
            <w:r w:rsidRPr="00343277">
              <w:lastRenderedPageBreak/>
              <w:t>треугольника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395"/>
                <w:tab w:val="left" w:pos="540"/>
              </w:tabs>
              <w:suppressAutoHyphens/>
              <w:snapToGrid w:val="0"/>
              <w:ind w:left="395"/>
              <w:jc w:val="center"/>
            </w:pPr>
            <w:r w:rsidRPr="00343277">
              <w:lastRenderedPageBreak/>
              <w:t xml:space="preserve">построения </w:t>
            </w:r>
            <w:r w:rsidRPr="00343277">
              <w:lastRenderedPageBreak/>
              <w:t>треугольника по трем сторонам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Строят </w:t>
            </w:r>
            <w:r w:rsidRPr="00343277">
              <w:lastRenderedPageBreak/>
              <w:t>треугольник по его элементам.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Выбирают наиболее </w:t>
            </w:r>
            <w:r w:rsidRPr="00343277">
              <w:lastRenderedPageBreak/>
              <w:t>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Осознают качество </w:t>
            </w:r>
            <w:r w:rsidRPr="00343277">
              <w:lastRenderedPageBreak/>
              <w:t>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Описывают </w:t>
            </w:r>
            <w:r w:rsidRPr="00343277">
              <w:lastRenderedPageBreak/>
              <w:t>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73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Круглые тела. Цилиндр и конус.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395"/>
                <w:tab w:val="left" w:pos="540"/>
              </w:tabs>
              <w:suppressAutoHyphens/>
              <w:snapToGrid w:val="0"/>
              <w:ind w:left="395"/>
              <w:jc w:val="center"/>
            </w:pPr>
            <w:r w:rsidRPr="00343277">
              <w:t>представления о круглых телах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Оценивают качество усвоения темы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Извлекают необходимую информацию из прослушанных текстов различных жанров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Круглые тела.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395"/>
                <w:tab w:val="left" w:pos="540"/>
              </w:tabs>
              <w:suppressAutoHyphens/>
              <w:snapToGrid w:val="0"/>
              <w:ind w:left="395"/>
              <w:jc w:val="center"/>
            </w:pPr>
            <w:r w:rsidRPr="00343277">
              <w:t>представления о круглых телах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Оценивают качество усвоения темы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Извлекают необходимую информацию из прослушанных текстов различных жанров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0B03F7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Отношения и проценты (15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Что такое отношение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определения отношения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свойство отношения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определяют отношения, что показывает отношение двух чисел, свойство отношения.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Что такое отношение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определения отношения</w:t>
            </w:r>
          </w:p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свойство отношения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Определяют значение отношения 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свойство отношения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Умеют (или развивают способность) брать </w:t>
            </w:r>
            <w:r w:rsidRPr="00343277">
              <w:lastRenderedPageBreak/>
              <w:t>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77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. Что такое отношение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определения отношения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свойство отношения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Определяют значение отношения 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свойство отношения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Деление в данном</w:t>
            </w:r>
            <w:r>
              <w:t xml:space="preserve"> отношении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Моделируют в графической, предметной форме понятия и свойства, связанные с понятием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на основе соотнесения усвоенных и незнакомых понятий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Деление в данном</w:t>
            </w:r>
            <w:r>
              <w:t xml:space="preserve"> отношении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Моделируют в графической, предметной форме понятия и свойства, </w:t>
            </w:r>
            <w:r w:rsidRPr="00343277">
              <w:lastRenderedPageBreak/>
              <w:t>связанные с понятием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Ставят учебную задачу на основе соотнесения усвоенных и незнакомых </w:t>
            </w:r>
            <w:r w:rsidRPr="00343277">
              <w:lastRenderedPageBreak/>
              <w:t>понятий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представлять конкретное содержание и сообщать его в </w:t>
            </w:r>
            <w:r w:rsidRPr="00343277">
              <w:lastRenderedPageBreak/>
              <w:t>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Деление в данном</w:t>
            </w:r>
            <w:r>
              <w:t xml:space="preserve"> отношении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Моделируют в графической, предметной форме понятия и свойства, связанные с понятием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на основе соотнесения усвоенных и незнакомых понятий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Проценты.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. введение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алгоритмов перевода процента в десятичную дробь и наоборот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введение алгоритма нахождения процента </w:t>
            </w:r>
            <w:r w:rsidRPr="00343277">
              <w:lastRenderedPageBreak/>
              <w:t>от числа.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lastRenderedPageBreak/>
              <w:t>Формулируют понятие процента, алгоритмы перевода, алгоритм нахождения процента от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Интересуются чужим мнением и высказывают свое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Проценты.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. введение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алгоритмов перевода процента в десятичную дробь и наоборот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введение алгоритма нахождения процента от числа.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Формулируют понятие процента, алгоритмы перевода, алгоритм нахождения процента от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Интересуются чужим мнением и высказывают свое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Основные  задачи на проценты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введение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применение алгоритмов нахождения числа по его проценту и процента от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формулируют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применение алгоритмов нахождения числа по его проценту и процента от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формальную структуру задачи.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аргументировать свою точку зрения, спорить по существу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Основные  задачи на проценты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введение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 xml:space="preserve">применение алгоритмов нахождения числа по его проценту и </w:t>
            </w:r>
            <w:r w:rsidRPr="00343277">
              <w:lastRenderedPageBreak/>
              <w:t>процента от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lastRenderedPageBreak/>
              <w:t>формулируют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 xml:space="preserve">применение алгоритмов нахождения </w:t>
            </w:r>
            <w:r w:rsidRPr="00343277">
              <w:lastRenderedPageBreak/>
              <w:t>числа по его проценту и процента от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Выделяют формальную структуру задачи.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Сличают способ и результат своих действий с эталоном, обнаруживают отклонения и </w:t>
            </w:r>
            <w:r w:rsidRPr="00343277">
              <w:lastRenderedPageBreak/>
              <w:t>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Учатся аргументировать свою точку зрения, спорить по существу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Выражение отношения в процентах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составление алгоритма нахождения процентного отношения чисел при решении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отстаивать свою позицию невраждебным для оппонентов образом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Выражение отношения в процентах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отстаивать свою позицию невраждебным для оппонентов образом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Выражение отношения в процентах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Моделируют в графической, предметной форме понятия и свойства, </w:t>
            </w:r>
            <w:r w:rsidRPr="00343277">
              <w:lastRenderedPageBreak/>
              <w:t>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Сличают способ и результат своих действий с эталоном, обнаруживают </w:t>
            </w:r>
            <w:r w:rsidRPr="00343277">
              <w:lastRenderedPageBreak/>
              <w:t>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Учатся отстаивать свою позицию невраждебным для оппонентов образом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Выражение отношения в процентах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отстаивать свою позицию невраждебным для оппонентов образом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 xml:space="preserve">Контрольная работа №4 </w:t>
            </w:r>
            <w:r w:rsidRPr="00343277">
              <w:rPr>
                <w:b/>
              </w:rPr>
              <w:t>. «</w:t>
            </w:r>
            <w:r w:rsidRPr="00343277">
              <w:rPr>
                <w:b/>
                <w:i/>
              </w:rPr>
              <w:t>Отношения и проценты</w:t>
            </w:r>
            <w:r w:rsidRPr="00343277">
              <w:rPr>
                <w:b/>
              </w:rPr>
              <w:t>»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Отношение и проценты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Распознают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Выявление отклонений от эталона в своей работе, понимание причин ошибок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анализировать ход своих действий и объяснять их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A76743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A76743">
              <w:rPr>
                <w:b/>
              </w:rPr>
              <w:t>Симметрия (8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Осевая </w:t>
            </w:r>
            <w:r>
              <w:t>симметрия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осевой симметрии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плоскости симметрии пространственных фигур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Осевая </w:t>
            </w:r>
            <w:r>
              <w:t>симметрия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lastRenderedPageBreak/>
              <w:t xml:space="preserve">понятие осевой </w:t>
            </w:r>
            <w:r w:rsidRPr="00343277">
              <w:lastRenderedPageBreak/>
              <w:t>симметрии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плоскости симметрии пространственных фигур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Моделируют в </w:t>
            </w:r>
            <w:r w:rsidRPr="00343277">
              <w:lastRenderedPageBreak/>
              <w:t>графической, предметной форме понятия и свойства, 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Выбирают, </w:t>
            </w:r>
            <w:r w:rsidRPr="00343277">
              <w:lastRenderedPageBreak/>
              <w:t>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Составляют план и </w:t>
            </w:r>
            <w:r w:rsidRPr="00343277">
              <w:lastRenderedPageBreak/>
              <w:t>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Развивают </w:t>
            </w:r>
            <w:r w:rsidRPr="00343277">
              <w:lastRenderedPageBreak/>
              <w:t>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92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>
              <w:t>Ось симметрии фигуры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 xml:space="preserve">понятие </w:t>
            </w:r>
            <w:r>
              <w:t xml:space="preserve">оси </w:t>
            </w:r>
            <w:r w:rsidRPr="00343277">
              <w:t>симметрии</w:t>
            </w:r>
            <w:r>
              <w:t xml:space="preserve"> фигуры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плоскости симметрии пространственных фигур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>
              <w:t>Ось симметрии фигуры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 xml:space="preserve">понятие </w:t>
            </w:r>
            <w:r>
              <w:t xml:space="preserve">оси </w:t>
            </w:r>
            <w:r w:rsidRPr="00343277">
              <w:t>симметрии</w:t>
            </w:r>
            <w:r>
              <w:t xml:space="preserve"> фигуры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плоскости симметрии пространственных фигур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>
              <w:t>Ось симметрии фигуры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 xml:space="preserve">понятие </w:t>
            </w:r>
            <w:r>
              <w:t xml:space="preserve">оси </w:t>
            </w:r>
            <w:r w:rsidRPr="00343277">
              <w:t>симметрии</w:t>
            </w:r>
            <w:r>
              <w:t xml:space="preserve"> фигуры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 xml:space="preserve">понятие плоскости симметрии пространственных </w:t>
            </w:r>
            <w:r w:rsidRPr="00343277">
              <w:lastRenderedPageBreak/>
              <w:t>фигур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Моделируют в графической, предметной форме понятия и свойства, </w:t>
            </w:r>
            <w:r w:rsidRPr="00343277">
              <w:lastRenderedPageBreak/>
              <w:t>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Развивают способность брать на себя инициативу в организации совместного </w:t>
            </w:r>
            <w:r w:rsidRPr="00343277">
              <w:lastRenderedPageBreak/>
              <w:t>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95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построение точек.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Составляют алгоритм построения точек, 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построение точек.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Составляют алгоритм построения точек, 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построение точек.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Составляют алгоритм построения точек, 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04A0F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04A0F">
              <w:rPr>
                <w:b/>
              </w:rPr>
              <w:t>Целые числа (14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04A0F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Положительные и отрицательные </w:t>
            </w:r>
            <w:r w:rsidRPr="00343277">
              <w:lastRenderedPageBreak/>
              <w:t>числа. Целые числа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 xml:space="preserve">положительных, отрицательных и </w:t>
            </w:r>
            <w:r w:rsidRPr="00343277">
              <w:lastRenderedPageBreak/>
              <w:t>целых чисел</w:t>
            </w:r>
          </w:p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противоположных чисел</w:t>
            </w:r>
          </w:p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определение вида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Распознают положительные и </w:t>
            </w:r>
            <w:r w:rsidRPr="00343277">
              <w:lastRenderedPageBreak/>
              <w:t>отрицательные числа.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Выполняют операции со знаками и </w:t>
            </w:r>
            <w:r w:rsidRPr="00343277">
              <w:lastRenderedPageBreak/>
              <w:t>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Выявление отклонений от </w:t>
            </w:r>
            <w:r w:rsidRPr="00343277">
              <w:lastRenderedPageBreak/>
              <w:t>эталона в своей работе, понимание причин ошибок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99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firstLine="72"/>
              <w:jc w:val="center"/>
            </w:pPr>
            <w:r w:rsidRPr="00343277">
              <w:t>Сравнение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сравнения натуральных чисел</w:t>
            </w:r>
          </w:p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сравнения целых чисел с помощью их ряда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правил сравнения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Распознают положительные и отрицательные числа сравнивают их.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firstLine="72"/>
              <w:jc w:val="center"/>
            </w:pPr>
            <w:r w:rsidRPr="00343277">
              <w:t>Сравнение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сравнения натуральных чисел</w:t>
            </w:r>
          </w:p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сравнения целых чисел с помощью их ряда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правил сравнения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Распознают положительные и отрицательные числа сравнивают их.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>
              <w:t xml:space="preserve">Сложение </w:t>
            </w:r>
            <w:r w:rsidRPr="00343277">
              <w:t xml:space="preserve"> 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правило сложения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ввести правило сложения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</w:t>
            </w:r>
            <w:r>
              <w:t xml:space="preserve">ют свойства сложения </w:t>
            </w:r>
            <w:r w:rsidRPr="00343277">
              <w:t xml:space="preserve"> при совершении арифметических действий с целыми числами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102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С</w:t>
            </w:r>
            <w:r>
              <w:t>ложение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правило сложения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ввести правило сложения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</w:t>
            </w:r>
            <w:r>
              <w:t xml:space="preserve">ют свойства сложения </w:t>
            </w:r>
            <w:r w:rsidRPr="00343277">
              <w:t xml:space="preserve"> при совершении арифметических действий с целыми числами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>
              <w:t xml:space="preserve"> В</w:t>
            </w:r>
            <w:r w:rsidRPr="00343277">
              <w:t>ычитание 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правило вычитания</w:t>
            </w:r>
            <w:r w:rsidRPr="00343277">
              <w:t xml:space="preserve">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ввести правило вычитания</w:t>
            </w:r>
            <w:r w:rsidRPr="00343277">
              <w:t xml:space="preserve">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>
              <w:t>Применяют свойства</w:t>
            </w:r>
            <w:r w:rsidRPr="00343277">
              <w:t xml:space="preserve"> вычитания при совершении арифметических действий с целыми числами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>
              <w:t xml:space="preserve"> В</w:t>
            </w:r>
            <w:r w:rsidRPr="00343277">
              <w:t>ычитание 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правило вычитания</w:t>
            </w:r>
            <w:r w:rsidRPr="00343277">
              <w:t xml:space="preserve">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ввести правило вычитания</w:t>
            </w:r>
            <w:r w:rsidRPr="00343277">
              <w:t xml:space="preserve">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>
              <w:t xml:space="preserve">Применяют свойства </w:t>
            </w:r>
            <w:r w:rsidRPr="00343277">
              <w:t xml:space="preserve"> вычитания при совершении арифметических действий с целыми числами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Умножение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умножения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алгоритм </w:t>
            </w:r>
            <w:r w:rsidRPr="00343277">
              <w:lastRenderedPageBreak/>
              <w:t>умножения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алгоритмов умножения отрицательных чисел и чисел с разными знаками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Моделируют в графической, предметной форме понятия и свойства, </w:t>
            </w:r>
            <w:r w:rsidRPr="00343277">
              <w:lastRenderedPageBreak/>
              <w:t>связанные с умножением целых чисел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Выполняют операции со знаками и символами. Выбирают, сопоставляют и </w:t>
            </w:r>
            <w:r w:rsidRPr="00343277">
              <w:lastRenderedPageBreak/>
              <w:t>обосновывают способы решения задачи. 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Учатся управлять поведением партнера - убеждать его, контролировать, </w:t>
            </w:r>
            <w:r w:rsidRPr="00343277">
              <w:lastRenderedPageBreak/>
              <w:t>корректировать и оценивать его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106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Умножение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умножения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умножения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алгоритмов умножения отрицательных чисел и чисел с разными знаками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умножением целых чисел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 Выбирают, сопоставляют и обосновывают способы решения задачи. 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Деление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 деления отрицательных чисел и чисел с разными знаками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Моделируют в графической, предметной форме понятия и свойства, связанные с делением целых </w:t>
            </w:r>
            <w:r w:rsidRPr="00343277">
              <w:lastRenderedPageBreak/>
              <w:t>чисел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Осознанно и произвольно строят речевые высказывания в письменной форме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108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Деление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 деления отрицательных чисел и чисел с разными знаками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делением целых чисел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Осознанно и произвольно строят речевые высказывания в письменной форме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Множества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понятия множество, пустое множество, равные множества</w:t>
            </w:r>
          </w:p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дать различие между конечным и бесконечным множеством</w:t>
            </w:r>
          </w:p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символическую запись множества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применяют понятие «множества» при описании совокупности предметов или объектов</w:t>
            </w:r>
          </w:p>
          <w:p w:rsidR="009475E5" w:rsidRPr="00343277" w:rsidRDefault="009475E5" w:rsidP="009475E5">
            <w:pPr>
              <w:numPr>
                <w:ilvl w:val="0"/>
                <w:numId w:val="4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задавать множество различными способами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отыскивать элементы множества по математической модели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организовывать и планировать учебное сотрудничество с учителем и сверстниками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Множества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введение понятия множество, пустое множество, равные </w:t>
            </w:r>
            <w:r w:rsidRPr="00343277">
              <w:lastRenderedPageBreak/>
              <w:t>множества</w:t>
            </w:r>
          </w:p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дать различие между конечным и бесконечным множеством</w:t>
            </w:r>
          </w:p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символическую запись множества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lastRenderedPageBreak/>
              <w:t xml:space="preserve">применяют понятие «множества» </w:t>
            </w:r>
            <w:r w:rsidRPr="00343277">
              <w:lastRenderedPageBreak/>
              <w:t>при описании совокупности предметов или объектов</w:t>
            </w:r>
          </w:p>
          <w:p w:rsidR="009475E5" w:rsidRPr="00343277" w:rsidRDefault="009475E5" w:rsidP="009475E5">
            <w:pPr>
              <w:numPr>
                <w:ilvl w:val="0"/>
                <w:numId w:val="4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задавать множество различными способами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отыскивать элементы множества по математической модели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Выбирают, сопоставляют и обосновывают </w:t>
            </w:r>
            <w:r w:rsidRPr="00343277">
              <w:lastRenderedPageBreak/>
              <w:t>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Учатся организовывать и планировать </w:t>
            </w:r>
            <w:r w:rsidRPr="00343277">
              <w:lastRenderedPageBreak/>
              <w:t>учебное сотрудничество с учителем и сверстниками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>Контрольная работа №5 по теме  «Целые числа»</w:t>
            </w:r>
            <w:r w:rsidRPr="00343277">
              <w:t xml:space="preserve"> (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Целые числа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достраивают целое из  частей, восполняя недостающие компоненты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Осуществление собственных действий.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BA61B5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A61B5">
              <w:rPr>
                <w:b/>
              </w:rPr>
              <w:t>Комбинаторика. Случайные события (8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Логика перебора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понятие комбинаторика; способы решения комбинаторных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3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Применяют табличный способ  при решении комбинаторных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применять графы при решении комбинаторных </w:t>
            </w:r>
            <w:r w:rsidRPr="00343277">
              <w:lastRenderedPageBreak/>
              <w:t>задач.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Выбирают, сопоставляют и обосновывают способы решения задачи. 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Выявление отклонений от эталона в своей работе, понимание причин ошибок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Логика перебора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понятие комбинаторика; способы решения комбинаторных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3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Применяют табличный способ  при решении комбинаторных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применять графы при решении комбинаторных задач.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задачи. 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Выявление отклонений от эталона в своей работе, понимание причин ошибок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Правила умножения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4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графы при решении комбинаторных задач</w:t>
            </w:r>
          </w:p>
          <w:p w:rsidR="009475E5" w:rsidRPr="00343277" w:rsidRDefault="009475E5" w:rsidP="009475E5">
            <w:pPr>
              <w:numPr>
                <w:ilvl w:val="0"/>
                <w:numId w:val="44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правило умножения для решения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правила умножения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применяют правило умножения для решения комбинаторных задач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рассуждений. 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Принимают познавательную цель, четко 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Правила умножения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4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графы при решении комбинаторных задач</w:t>
            </w:r>
          </w:p>
          <w:p w:rsidR="009475E5" w:rsidRPr="00343277" w:rsidRDefault="009475E5" w:rsidP="009475E5">
            <w:pPr>
              <w:numPr>
                <w:ilvl w:val="0"/>
                <w:numId w:val="44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правило умножения для решения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применение правила </w:t>
            </w:r>
            <w:r w:rsidRPr="00343277">
              <w:lastRenderedPageBreak/>
              <w:t>умножения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применяют правило умножения для решения комбинаторных задач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рассуждений. 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Принимают познавательную цель, четко 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Сравнение шансов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случайного события, равновозможного, маловероятного и достоверного события</w:t>
            </w:r>
          </w:p>
          <w:p w:rsidR="009475E5" w:rsidRPr="00343277" w:rsidRDefault="009475E5" w:rsidP="009475E5">
            <w:pPr>
              <w:numPr>
                <w:ilvl w:val="0"/>
                <w:numId w:val="4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понятий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 вид события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Сравнение шансов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случайного события, равновозможного, маловероятного и достоверного события</w:t>
            </w:r>
          </w:p>
          <w:p w:rsidR="009475E5" w:rsidRPr="00343277" w:rsidRDefault="009475E5" w:rsidP="009475E5">
            <w:pPr>
              <w:numPr>
                <w:ilvl w:val="0"/>
                <w:numId w:val="4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понятий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 вид события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Эксперименты со случайными исходами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 случайного события, равновозможного, маловероятного и достоверного события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Решают задачи из реальной практики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 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Эксперименты со случайными исходами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 случайного события, равновозможного, маловероятного и достоверного события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Решают задачи из реальной практики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 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BA61B5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BA61B5">
              <w:rPr>
                <w:b/>
              </w:rPr>
              <w:t>Рациональные числа (16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Рациональные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определение множества рациональных чисел</w:t>
            </w:r>
          </w:p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понятие отрицательной дроби, противоположных дробных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изображение отрицательных чисел точками на координатной прямой.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-36"/>
              <w:jc w:val="center"/>
            </w:pPr>
            <w:r w:rsidRPr="00343277">
              <w:t xml:space="preserve">  Моделируют в графической, предметной форме понятия и свойства</w:t>
            </w:r>
            <w:r>
              <w:t xml:space="preserve"> отрицател</w:t>
            </w:r>
            <w:r w:rsidRPr="00343277">
              <w:t>ьной дроби,  рационального числа, координатной прямой, алгоритм построения отрицательных чисел точками на координатной прямой.</w:t>
            </w:r>
          </w:p>
          <w:p w:rsidR="009475E5" w:rsidRPr="00343277" w:rsidRDefault="009475E5" w:rsidP="00D358DC">
            <w:pPr>
              <w:ind w:left="72"/>
              <w:jc w:val="center"/>
            </w:pPr>
            <w:r w:rsidRPr="00343277">
              <w:rPr>
                <w:u w:val="single"/>
              </w:rPr>
              <w:t>Понимать:</w:t>
            </w:r>
            <w:r w:rsidRPr="00343277">
              <w:t xml:space="preserve"> геометрическую </w:t>
            </w:r>
            <w:r w:rsidRPr="00343277">
              <w:lastRenderedPageBreak/>
              <w:t>интерпретацию рационального числа на координатной прямой.</w:t>
            </w:r>
          </w:p>
          <w:p w:rsidR="009475E5" w:rsidRPr="00343277" w:rsidRDefault="009475E5" w:rsidP="00D358DC">
            <w:pPr>
              <w:ind w:left="-36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 вид графической модели, адекватной выделенным смысловым единицам и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Целая и дробная часть смешанного числа.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Оценка выбора графической модели, адекватной выделенным смысловым единицам и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Сравнение рациональных чисел. Модуль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Сравнение рациональных чисел. Модуль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рационального числа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Сравнение рациональных чисел. Модуль </w:t>
            </w:r>
            <w:r w:rsidRPr="00343277">
              <w:lastRenderedPageBreak/>
              <w:t>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lastRenderedPageBreak/>
              <w:t>Сравнение рациональных чисел. Модуль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Моделируют в графической, предметной </w:t>
            </w:r>
            <w:r w:rsidRPr="00343277">
              <w:lastRenderedPageBreak/>
              <w:t>форме понятия и свойства, связанные с понятием рационального числа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Выражают смысл ситуации различными средствами (рисунки, </w:t>
            </w:r>
            <w:r w:rsidRPr="00343277">
              <w:lastRenderedPageBreak/>
              <w:t>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Выделяют и осознают то, что уже усвоено и что </w:t>
            </w:r>
            <w:r w:rsidRPr="00343277">
              <w:lastRenderedPageBreak/>
              <w:t>еще подлежит усвоению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Общаются и взаимодействуют с партнерами по </w:t>
            </w:r>
            <w:r w:rsidRPr="00343277">
              <w:lastRenderedPageBreak/>
              <w:t>совместной деятельности или обмену информацией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>
              <w:t>Сложение и вычитание рациональных чисел</w:t>
            </w:r>
            <w:r w:rsidRPr="00343277">
              <w:t>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сложения рациональных чисел (правило сложения отрицательных чисел, правило сложения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Выполняют 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>
              <w:t>Сложение и вычитание рациональных чисел</w:t>
            </w:r>
            <w:r w:rsidRPr="00343277">
              <w:t>.</w:t>
            </w:r>
          </w:p>
          <w:p w:rsidR="009475E5" w:rsidRPr="00343277" w:rsidRDefault="009475E5" w:rsidP="00D358DC">
            <w:pPr>
              <w:snapToGrid w:val="0"/>
              <w:ind w:hanging="36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сложения рациональных чисел (правило сложения отрицательных чисел, правило сложения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применение алгоритма </w:t>
            </w:r>
            <w:r w:rsidRPr="00343277">
              <w:lastRenderedPageBreak/>
              <w:t>сложения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lastRenderedPageBreak/>
              <w:t>Выполняют 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>
              <w:t>Умножение рациональных</w:t>
            </w:r>
            <w:r w:rsidRPr="00343277">
              <w:t xml:space="preserve"> </w:t>
            </w:r>
            <w:r>
              <w:t>чисел</w:t>
            </w:r>
            <w:r w:rsidRPr="00343277">
              <w:t>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правила умножения</w:t>
            </w:r>
            <w:r w:rsidRPr="00343277">
              <w:t xml:space="preserve"> раци</w:t>
            </w:r>
            <w:r>
              <w:t>ональных чисел (правило умножения</w:t>
            </w:r>
            <w:r w:rsidRPr="00343277">
              <w:t xml:space="preserve"> отриц</w:t>
            </w:r>
            <w:r>
              <w:t>ательных чисел, правило умножения</w:t>
            </w:r>
            <w:r w:rsidRPr="00343277">
              <w:t xml:space="preserve">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применение алгоритма умножения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Выполняют 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>
              <w:t>Деление рациональных</w:t>
            </w:r>
            <w:r w:rsidRPr="00343277">
              <w:t xml:space="preserve"> </w:t>
            </w:r>
            <w:r>
              <w:t>чисел</w:t>
            </w:r>
            <w:r w:rsidRPr="00343277">
              <w:t>.</w:t>
            </w:r>
          </w:p>
          <w:p w:rsidR="009475E5" w:rsidRPr="00343277" w:rsidRDefault="009475E5" w:rsidP="00D358DC">
            <w:pPr>
              <w:snapToGrid w:val="0"/>
              <w:ind w:hanging="36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271"/>
              </w:tabs>
              <w:suppressAutoHyphens/>
              <w:ind w:left="271"/>
            </w:pP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.</w:t>
            </w:r>
            <w:r>
              <w:t xml:space="preserve"> правила деления</w:t>
            </w:r>
            <w:r w:rsidRPr="00343277">
              <w:t xml:space="preserve"> раци</w:t>
            </w:r>
            <w:r>
              <w:t xml:space="preserve">ональных чисел (правило деления </w:t>
            </w:r>
            <w:r w:rsidRPr="00343277">
              <w:t>отриц</w:t>
            </w:r>
            <w:r>
              <w:t xml:space="preserve">ательных чисел, правило деления </w:t>
            </w:r>
            <w:r w:rsidRPr="00343277">
              <w:t xml:space="preserve">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применение алгоритма деления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Выполняют 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 xml:space="preserve">Действия с </w:t>
            </w:r>
            <w:r w:rsidRPr="00343277">
              <w:lastRenderedPageBreak/>
              <w:t>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 xml:space="preserve">правила сложения </w:t>
            </w:r>
            <w:r w:rsidRPr="00343277">
              <w:lastRenderedPageBreak/>
              <w:t>рациональных чисел (правило сложения отрицательных чисел, правило сложения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lastRenderedPageBreak/>
              <w:t xml:space="preserve">Выполняют </w:t>
            </w:r>
            <w:r w:rsidRPr="00343277">
              <w:lastRenderedPageBreak/>
              <w:t>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Выражают структуру </w:t>
            </w:r>
            <w:r w:rsidRPr="00343277">
              <w:lastRenderedPageBreak/>
              <w:t>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Вносят коррективы </w:t>
            </w:r>
            <w:r w:rsidRPr="00343277">
              <w:lastRenderedPageBreak/>
              <w:t>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 достаточной </w:t>
            </w:r>
            <w:r w:rsidRPr="00343277">
              <w:lastRenderedPageBreak/>
              <w:t>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Решение задач на обратный ход.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решение задач на «обратный ход»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осваивают основную идею решения задач на «обратный ход»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right"/>
            </w:pPr>
            <w:r>
              <w:t>130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Что такое координаты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системы координат</w:t>
            </w:r>
          </w:p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формировать навыки определения по координатам положение объектов и находить объекты по их координатам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по координатам положение  объектов и находят  объекты по их положению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Сопоставляют и обосновывают решение задач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Четко 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Что такое координаты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системы координат</w:t>
            </w:r>
          </w:p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формировать навыки определения по координатам положение объектов и находить объекты по их координатам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по координатам положение  объектов и находят  объекты по их положению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Сопоставляют и обосновывают решение задач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Четко 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855"/>
          <w:jc w:val="center"/>
        </w:trPr>
        <w:tc>
          <w:tcPr>
            <w:tcW w:w="16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132</w:t>
            </w: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133</w:t>
            </w: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 w:firstLine="36"/>
              <w:jc w:val="center"/>
            </w:pPr>
            <w:r w:rsidRPr="00343277">
              <w:lastRenderedPageBreak/>
              <w:t>Прямоугольные координаты на плоскости.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Прямоугольная система координат на плоскости. названия осей координат.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построения координатной плоскости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определение координаты точек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алгоритм </w:t>
            </w:r>
            <w:r w:rsidRPr="00343277">
              <w:lastRenderedPageBreak/>
              <w:t>построения точки по ее координатам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построения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lastRenderedPageBreak/>
              <w:t>строят координатную плоскость</w:t>
            </w:r>
          </w:p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определяют и записывать координаты точек на координатной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строить точки по их координатам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855"/>
          <w:jc w:val="center"/>
        </w:trPr>
        <w:tc>
          <w:tcPr>
            <w:tcW w:w="16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 w:firstLine="36"/>
              <w:jc w:val="right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right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right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trHeight w:val="1855"/>
          <w:jc w:val="center"/>
        </w:trPr>
        <w:tc>
          <w:tcPr>
            <w:tcW w:w="16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 w:firstLine="36"/>
              <w:jc w:val="right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right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right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 w:firstLine="36"/>
              <w:jc w:val="center"/>
            </w:pPr>
            <w:r w:rsidRPr="00343277">
              <w:rPr>
                <w:b/>
                <w:i/>
              </w:rPr>
              <w:t>Контрольная работа №6 по теме «Рациональные  числа»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рациональные числа.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Выбирают наиболее эффективные способы решения задачи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формулируют проблему. 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соотнося то, что уже известно и усвоено, и то, что еще неизвестно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701A4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701A47">
              <w:rPr>
                <w:b/>
              </w:rPr>
              <w:t>Буквы и формулы (15 часов)</w:t>
            </w:r>
          </w:p>
        </w:tc>
      </w:tr>
      <w:tr w:rsidR="009475E5" w:rsidRPr="00343277" w:rsidTr="00D358DC">
        <w:trPr>
          <w:trHeight w:val="127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136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О математическом языке.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математического языка и его алфавита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математического выражения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формирования навыков составления математических выражений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Записывают и читают буквенные выражения</w:t>
            </w:r>
          </w:p>
          <w:p w:rsidR="009475E5" w:rsidRPr="00343277" w:rsidRDefault="009475E5" w:rsidP="00D358DC">
            <w:pPr>
              <w:ind w:left="-122"/>
              <w:jc w:val="center"/>
            </w:pPr>
          </w:p>
          <w:p w:rsidR="009475E5" w:rsidRPr="00343277" w:rsidRDefault="009475E5" w:rsidP="00D358DC">
            <w:pPr>
              <w:ind w:left="-122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формулируют проблему. Строят логические цепи рассуждений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соотнося то, что уже известно и усвоено, и то, что еще неизвестно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Вступают в диалог, учатся владеть монологической и диалогической формами речи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27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137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27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138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5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139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360" w:hanging="360"/>
              <w:jc w:val="center"/>
            </w:pPr>
            <w:r w:rsidRPr="00343277">
              <w:t>Составление формул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формулы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составления формулы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Записывают и читают составленные формул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5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140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360" w:hanging="36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5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141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360" w:hanging="36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32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142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Вычисления по формулам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формула скорости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вычисляют по формулам</w:t>
            </w:r>
          </w:p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выражают и находят  различные величины, входящие в формулу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Применяют комбинированные способы решения заданий в зависимости от условий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брать на себя инициативу в организации совместного действия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32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143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Формулы длины окружности и площади круга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формула длины окружности</w:t>
            </w:r>
          </w:p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формула площади круга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. вычисляют по формулам</w:t>
            </w:r>
          </w:p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выражают и находят  различные величины, входящие в формулу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Восстанавливают ситуацию, описанную в задаче, путем переформулирования, упрощенного пересказа текста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103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145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Уравнение и его корни.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уравнения и его корней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правила нахождения неизвестных компонентов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решают уравнения</w:t>
            </w:r>
          </w:p>
          <w:p w:rsidR="009475E5" w:rsidRPr="00343277" w:rsidRDefault="009475E5" w:rsidP="00D358DC">
            <w:pPr>
              <w:ind w:left="-122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формальную структуру задачи.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102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146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97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147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Решение уравнений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уравнения и его корней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нахождения неизвестных компонентов уравнения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Используют определение уравнения и его корней, правила нахождения неизвестных компонентов уравнения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условия и требования задачи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97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148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97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149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>Контрольная работа № 7 по теме «Буквы и формулы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Решение уравнений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Используют эквивалентные представления дробных чисел при их сравнении, при вычислениях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оптимальные способы выполнения заданий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2F62A9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F62A9">
              <w:rPr>
                <w:b/>
              </w:rPr>
              <w:t>Многоугольники и многогранники (10 часов)</w:t>
            </w:r>
          </w:p>
        </w:tc>
      </w:tr>
      <w:tr w:rsidR="009475E5" w:rsidRPr="00343277" w:rsidTr="00D358DC">
        <w:trPr>
          <w:trHeight w:val="132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151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Сумма углов треугольника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треугольника, как геометрической фигуры</w:t>
            </w:r>
          </w:p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утверждение о сумме углов треугольника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ind w:left="374"/>
              <w:jc w:val="center"/>
            </w:pPr>
            <w:r w:rsidRPr="00343277">
              <w:t>находят неизвестные углы треугольника, используя утверждение о сумме углов треугольника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32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152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ind w:left="374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8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153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Параллелограмм.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параллелограмма</w:t>
            </w:r>
          </w:p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свойства параллелограмма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snapToGrid w:val="0"/>
              <w:ind w:left="374"/>
              <w:jc w:val="center"/>
            </w:pPr>
            <w:r w:rsidRPr="00343277">
              <w:t>применяют теоретические знания для решения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строят действия в соответствии с познавательной целью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8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154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snapToGrid w:val="0"/>
              <w:ind w:left="374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8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155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snapToGrid w:val="0"/>
              <w:ind w:left="374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Правильные многоугольники.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правильного многоугольника</w:t>
            </w:r>
          </w:p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определение периметра правильного многоугольника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ind w:left="374"/>
              <w:jc w:val="center"/>
            </w:pPr>
            <w:r w:rsidRPr="00343277">
              <w:t>применяют теоретические знания для решения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Рассмотрение и работа с эталонами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Внимательно выслушивают мнение «коллег» в группе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73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157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Площади.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понятие равновеликих и </w:t>
            </w:r>
            <w:r w:rsidRPr="00343277">
              <w:lastRenderedPageBreak/>
              <w:t>равносоставленных фигур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Применяют свойства </w:t>
            </w:r>
            <w:r w:rsidRPr="00343277">
              <w:lastRenderedPageBreak/>
              <w:t>сложения и вычитания при совершении арифметических действий с дробями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Выполняют операции со знаками и </w:t>
            </w:r>
            <w:r w:rsidRPr="00343277">
              <w:lastRenderedPageBreak/>
              <w:t>символами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свой способ действия с </w:t>
            </w:r>
            <w:r w:rsidRPr="00343277">
              <w:lastRenderedPageBreak/>
              <w:t>эталоном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 достаточной полнотой и </w:t>
            </w:r>
            <w:r w:rsidRPr="00343277">
              <w:lastRenderedPageBreak/>
              <w:t>точностью выражают свои мысли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73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158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73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159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Призма.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призмы, ее элементов</w:t>
            </w:r>
          </w:p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правильной призмы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74"/>
              </w:tabs>
              <w:suppressAutoHyphens/>
              <w:snapToGrid w:val="0"/>
              <w:ind w:left="14"/>
              <w:jc w:val="center"/>
            </w:pPr>
            <w:r w:rsidRPr="00343277">
              <w:t>Изображают призму</w:t>
            </w:r>
          </w:p>
          <w:p w:rsidR="009475E5" w:rsidRPr="00343277" w:rsidRDefault="009475E5" w:rsidP="00D358DC">
            <w:pPr>
              <w:tabs>
                <w:tab w:val="left" w:pos="374"/>
              </w:tabs>
              <w:suppressAutoHyphens/>
              <w:ind w:left="14"/>
              <w:jc w:val="center"/>
            </w:pPr>
            <w:r w:rsidRPr="00343277">
              <w:t>Указывают  элементы призмы</w:t>
            </w:r>
          </w:p>
          <w:p w:rsidR="009475E5" w:rsidRPr="00343277" w:rsidRDefault="009475E5" w:rsidP="00D358DC">
            <w:pPr>
              <w:tabs>
                <w:tab w:val="left" w:pos="374"/>
              </w:tabs>
              <w:suppressAutoHyphens/>
              <w:ind w:left="14"/>
              <w:jc w:val="center"/>
            </w:pPr>
            <w:r w:rsidRPr="00343277">
              <w:t>Находят  площади фигур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Проводят выбор способов решения задачи с точки зрения их рациональности и экономичности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Разбираются в несоответствии своей работы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Интересуются чужим мнением и высказывают свое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A03FE6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03FE6">
              <w:rPr>
                <w:b/>
              </w:rPr>
              <w:t>Повторение (10 часов)</w:t>
            </w:r>
          </w:p>
        </w:tc>
      </w:tr>
      <w:tr w:rsidR="009475E5" w:rsidRPr="00343277" w:rsidTr="00D358DC">
        <w:trPr>
          <w:trHeight w:val="175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161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Повторение. Обыкновенные дроби.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Алгоритмы действий с обыкновенными дробями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нахождение значения числовых выражений, содержащих все действия с обыкновенными дробями и смешанными числами.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находят  значение числового выражения, содержащего все действия с обыкновенными дробями и смешанными числами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Проводят анализ способов решения задачи с точки зрения их рациональности и экономичности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Сопоставляют высказывания других с собственным мнением, делают выводы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75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162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C46820">
        <w:trPr>
          <w:trHeight w:val="3078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163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Повторение. Действия с десятичными дробями.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алгоритмы 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умножения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 и вычитания десятичных дробей</w:t>
            </w:r>
          </w:p>
          <w:p w:rsidR="009475E5" w:rsidRPr="00343277" w:rsidRDefault="009475E5" w:rsidP="00C46820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сравнения десятичных дробе</w:t>
            </w:r>
            <w:r w:rsidR="00C46820">
              <w:t>й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Округляют натуральные числа и десятичные дроби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Рассмотрение и работа с эталонами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309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164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82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165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 Отношения и проценты.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понятие процента, алгоритмы нахождения процентного отношения чисел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Решают задачи на процентное соотношение чисел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 с целью ориентировки деятельности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82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166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24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167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Повторение. Целые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>алгоритмы деления отрицательных чисел и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Применяют алгоритмы деления.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Осознанно и произвольно строят речевые высказывания в устной и письменной форме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Проявляют готовность адекватно реагировать на нужды других, оказывать помощь и эмоциональную поддержку партнерам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24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168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Повторение. Рациональные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алгоритмов действий с рациональными числами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6"/>
              </w:numPr>
              <w:tabs>
                <w:tab w:val="left" w:pos="252"/>
              </w:tabs>
              <w:suppressAutoHyphens/>
              <w:snapToGrid w:val="0"/>
              <w:ind w:left="252"/>
              <w:jc w:val="center"/>
            </w:pPr>
            <w:r w:rsidRPr="00343277">
              <w:t>применяют алгоритмы действий  с рациональными числами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Обмениваются знаниями между членами группы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170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</w:rPr>
              <w:t xml:space="preserve"> Итоговая контрольная работа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Используют эквивалентные представления дробных чисел при их сравнении, при вычислениях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</w:tbl>
    <w:p w:rsidR="00424E61" w:rsidRDefault="00424E61"/>
    <w:p w:rsidR="009475E5" w:rsidRDefault="009475E5"/>
    <w:p w:rsidR="009475E5" w:rsidRDefault="009475E5"/>
    <w:p w:rsidR="009475E5" w:rsidRDefault="009475E5"/>
    <w:p w:rsidR="009475E5" w:rsidRDefault="009475E5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424E61" w:rsidRDefault="00424E61"/>
    <w:p w:rsidR="0003650A" w:rsidRDefault="0003650A"/>
    <w:p w:rsidR="00375DD9" w:rsidRDefault="00375DD9"/>
    <w:p w:rsidR="009475E5" w:rsidRDefault="009475E5"/>
    <w:p w:rsidR="009475E5" w:rsidRDefault="009475E5"/>
    <w:p w:rsidR="009475E5" w:rsidRDefault="009475E5"/>
    <w:p w:rsidR="00375DD9" w:rsidRDefault="00375DD9"/>
    <w:p w:rsidR="00375DD9" w:rsidRDefault="00375DD9"/>
    <w:p w:rsidR="00375DD9" w:rsidRDefault="00375DD9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sectPr w:rsidR="0003650A" w:rsidSect="004A6894">
      <w:headerReference w:type="default" r:id="rId8"/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AE1" w:rsidRDefault="00C84AE1" w:rsidP="00F013FA">
      <w:r>
        <w:separator/>
      </w:r>
    </w:p>
  </w:endnote>
  <w:endnote w:type="continuationSeparator" w:id="1">
    <w:p w:rsidR="00C84AE1" w:rsidRDefault="00C84AE1" w:rsidP="00F01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50938"/>
    </w:sdtPr>
    <w:sdtContent>
      <w:p w:rsidR="006A79F0" w:rsidRDefault="007B4E36">
        <w:pPr>
          <w:pStyle w:val="ac"/>
          <w:jc w:val="right"/>
        </w:pPr>
        <w:fldSimple w:instr=" PAGE   \* MERGEFORMAT ">
          <w:r w:rsidR="00503C62">
            <w:rPr>
              <w:noProof/>
            </w:rPr>
            <w:t>130</w:t>
          </w:r>
        </w:fldSimple>
      </w:p>
    </w:sdtContent>
  </w:sdt>
  <w:p w:rsidR="006A79F0" w:rsidRDefault="006A79F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AE1" w:rsidRDefault="00C84AE1" w:rsidP="00F013FA">
      <w:r>
        <w:separator/>
      </w:r>
    </w:p>
  </w:footnote>
  <w:footnote w:type="continuationSeparator" w:id="1">
    <w:p w:rsidR="00C84AE1" w:rsidRDefault="00C84AE1" w:rsidP="00F013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9F0" w:rsidRDefault="00216D67" w:rsidP="00F013FA">
    <w:pPr>
      <w:pStyle w:val="aa"/>
      <w:jc w:val="center"/>
    </w:pPr>
    <w:r w:rsidRPr="00216D67">
      <w:rPr>
        <w:rFonts w:asciiTheme="majorHAnsi" w:eastAsiaTheme="majorEastAsia" w:hAnsiTheme="majorHAnsi" w:cstheme="majorBidi"/>
        <w:sz w:val="32"/>
        <w:szCs w:val="32"/>
      </w:rPr>
      <w:ptab w:relativeTo="margin" w:alignment="center" w:leader="none"/>
    </w:r>
    <w:r>
      <w:rPr>
        <w:rFonts w:asciiTheme="majorHAnsi" w:eastAsiaTheme="majorEastAsia" w:hAnsiTheme="majorHAnsi" w:cstheme="majorBidi"/>
        <w:sz w:val="32"/>
        <w:szCs w:val="32"/>
      </w:rPr>
      <w:t>Шлыкова Лидия Анатольевна</w:t>
    </w:r>
    <w:r w:rsidRPr="00216D67">
      <w:rPr>
        <w:rFonts w:asciiTheme="majorHAnsi" w:eastAsiaTheme="majorEastAsia" w:hAnsiTheme="majorHAnsi" w:cstheme="majorBidi"/>
        <w:sz w:val="32"/>
        <w:szCs w:val="32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3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2E"/>
    <w:multiLevelType w:val="single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8">
    <w:nsid w:val="00000031"/>
    <w:multiLevelType w:val="single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39"/>
    <w:multiLevelType w:val="singleLevel"/>
    <w:tmpl w:val="00000039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000003C"/>
    <w:multiLevelType w:val="singleLevel"/>
    <w:tmpl w:val="0000003C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3D"/>
    <w:multiLevelType w:val="singleLevel"/>
    <w:tmpl w:val="0000003D"/>
    <w:name w:val="WW8Num6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</w:abstractNum>
  <w:abstractNum w:abstractNumId="13">
    <w:nsid w:val="0000003E"/>
    <w:multiLevelType w:val="singleLevel"/>
    <w:tmpl w:val="0000003E"/>
    <w:name w:val="WW8Num63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4">
    <w:nsid w:val="0000003F"/>
    <w:multiLevelType w:val="singleLevel"/>
    <w:tmpl w:val="0000003F"/>
    <w:name w:val="WW8Num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40"/>
    <w:multiLevelType w:val="singleLevel"/>
    <w:tmpl w:val="00000040"/>
    <w:name w:val="WW8Num65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6">
    <w:nsid w:val="00000041"/>
    <w:multiLevelType w:val="singleLevel"/>
    <w:tmpl w:val="00000041"/>
    <w:name w:val="WW8Num6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7">
    <w:nsid w:val="00000042"/>
    <w:multiLevelType w:val="singleLevel"/>
    <w:tmpl w:val="00000042"/>
    <w:name w:val="WW8Num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44"/>
    <w:multiLevelType w:val="singleLevel"/>
    <w:tmpl w:val="00000044"/>
    <w:name w:val="WW8Num69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9">
    <w:nsid w:val="00000046"/>
    <w:multiLevelType w:val="singleLevel"/>
    <w:tmpl w:val="00000046"/>
    <w:name w:val="WW8Num71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0">
    <w:nsid w:val="00000047"/>
    <w:multiLevelType w:val="singleLevel"/>
    <w:tmpl w:val="00000047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1">
    <w:nsid w:val="0000004B"/>
    <w:multiLevelType w:val="singleLevel"/>
    <w:tmpl w:val="0000004B"/>
    <w:name w:val="WW8Num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>
    <w:nsid w:val="0000004C"/>
    <w:multiLevelType w:val="singleLevel"/>
    <w:tmpl w:val="0000004C"/>
    <w:name w:val="WW8Num7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>
    <w:nsid w:val="0000004D"/>
    <w:multiLevelType w:val="singleLevel"/>
    <w:tmpl w:val="0000004D"/>
    <w:name w:val="WW8Num7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24">
    <w:nsid w:val="0000004F"/>
    <w:multiLevelType w:val="singleLevel"/>
    <w:tmpl w:val="0000004F"/>
    <w:name w:val="WW8Num80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5">
    <w:nsid w:val="00000050"/>
    <w:multiLevelType w:val="singleLevel"/>
    <w:tmpl w:val="00000050"/>
    <w:name w:val="WW8Num8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6">
    <w:nsid w:val="00000051"/>
    <w:multiLevelType w:val="singleLevel"/>
    <w:tmpl w:val="00000051"/>
    <w:name w:val="WW8Num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>
    <w:nsid w:val="00000053"/>
    <w:multiLevelType w:val="singleLevel"/>
    <w:tmpl w:val="00000053"/>
    <w:name w:val="WW8Num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>
    <w:nsid w:val="00000055"/>
    <w:multiLevelType w:val="singleLevel"/>
    <w:tmpl w:val="00000055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9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0">
    <w:nsid w:val="00000061"/>
    <w:multiLevelType w:val="singleLevel"/>
    <w:tmpl w:val="00000061"/>
    <w:name w:val="WW8Num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1">
    <w:nsid w:val="00000062"/>
    <w:multiLevelType w:val="singleLevel"/>
    <w:tmpl w:val="00000062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2">
    <w:nsid w:val="00000064"/>
    <w:multiLevelType w:val="singleLevel"/>
    <w:tmpl w:val="00000064"/>
    <w:name w:val="WW8Num1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3">
    <w:nsid w:val="00000065"/>
    <w:multiLevelType w:val="singleLevel"/>
    <w:tmpl w:val="00000065"/>
    <w:name w:val="WW8Num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>
    <w:nsid w:val="00000067"/>
    <w:multiLevelType w:val="single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5">
    <w:nsid w:val="0020076E"/>
    <w:multiLevelType w:val="hybridMultilevel"/>
    <w:tmpl w:val="5E64BCC8"/>
    <w:lvl w:ilvl="0" w:tplc="03A66DB0">
      <w:start w:val="5"/>
      <w:numFmt w:val="decimal"/>
      <w:lvlText w:val="%1"/>
      <w:lvlJc w:val="left"/>
      <w:pPr>
        <w:ind w:left="706" w:hanging="360"/>
      </w:pPr>
      <w:rPr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03AE5BF2"/>
    <w:multiLevelType w:val="multilevel"/>
    <w:tmpl w:val="60A470C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37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CED7108"/>
    <w:multiLevelType w:val="hybridMultilevel"/>
    <w:tmpl w:val="F06C21F4"/>
    <w:lvl w:ilvl="0" w:tplc="DEFE3D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64C7D06"/>
    <w:multiLevelType w:val="hybridMultilevel"/>
    <w:tmpl w:val="497C84F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91B2B8A"/>
    <w:multiLevelType w:val="multilevel"/>
    <w:tmpl w:val="916A074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2">
    <w:nsid w:val="2A442F58"/>
    <w:multiLevelType w:val="multilevel"/>
    <w:tmpl w:val="4BD3A97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43">
    <w:nsid w:val="3715A0B1"/>
    <w:multiLevelType w:val="multilevel"/>
    <w:tmpl w:val="6D64D5B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1065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44">
    <w:nsid w:val="413E1DCC"/>
    <w:multiLevelType w:val="multilevel"/>
    <w:tmpl w:val="916A074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5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94F0119"/>
    <w:multiLevelType w:val="hybridMultilevel"/>
    <w:tmpl w:val="25323F68"/>
    <w:lvl w:ilvl="0" w:tplc="8348F3B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E1355E8"/>
    <w:multiLevelType w:val="hybridMultilevel"/>
    <w:tmpl w:val="5E64BCC8"/>
    <w:lvl w:ilvl="0" w:tplc="03A66DB0">
      <w:start w:val="5"/>
      <w:numFmt w:val="decimal"/>
      <w:lvlText w:val="%1"/>
      <w:lvlJc w:val="left"/>
      <w:pPr>
        <w:ind w:left="706" w:hanging="360"/>
      </w:pPr>
      <w:rPr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05415D6"/>
    <w:multiLevelType w:val="hybridMultilevel"/>
    <w:tmpl w:val="E63056AE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</w:num>
  <w:num w:numId="11">
    <w:abstractNumId w:val="35"/>
  </w:num>
  <w:num w:numId="12">
    <w:abstractNumId w:val="38"/>
  </w:num>
  <w:num w:numId="13">
    <w:abstractNumId w:val="36"/>
  </w:num>
  <w:num w:numId="14">
    <w:abstractNumId w:val="43"/>
  </w:num>
  <w:num w:numId="15">
    <w:abstractNumId w:val="42"/>
  </w:num>
  <w:num w:numId="16">
    <w:abstractNumId w:val="22"/>
  </w:num>
  <w:num w:numId="17">
    <w:abstractNumId w:val="15"/>
  </w:num>
  <w:num w:numId="18">
    <w:abstractNumId w:val="14"/>
  </w:num>
  <w:num w:numId="19">
    <w:abstractNumId w:val="25"/>
  </w:num>
  <w:num w:numId="20">
    <w:abstractNumId w:val="20"/>
  </w:num>
  <w:num w:numId="21">
    <w:abstractNumId w:val="6"/>
  </w:num>
  <w:num w:numId="22">
    <w:abstractNumId w:val="4"/>
  </w:num>
  <w:num w:numId="23">
    <w:abstractNumId w:val="33"/>
  </w:num>
  <w:num w:numId="24">
    <w:abstractNumId w:val="19"/>
  </w:num>
  <w:num w:numId="25">
    <w:abstractNumId w:val="0"/>
  </w:num>
  <w:num w:numId="26">
    <w:abstractNumId w:val="31"/>
  </w:num>
  <w:num w:numId="27">
    <w:abstractNumId w:val="5"/>
  </w:num>
  <w:num w:numId="28">
    <w:abstractNumId w:val="30"/>
  </w:num>
  <w:num w:numId="29">
    <w:abstractNumId w:val="17"/>
  </w:num>
  <w:num w:numId="30">
    <w:abstractNumId w:val="18"/>
  </w:num>
  <w:num w:numId="31">
    <w:abstractNumId w:val="24"/>
  </w:num>
  <w:num w:numId="32">
    <w:abstractNumId w:val="2"/>
  </w:num>
  <w:num w:numId="33">
    <w:abstractNumId w:val="29"/>
  </w:num>
  <w:num w:numId="34">
    <w:abstractNumId w:val="16"/>
  </w:num>
  <w:num w:numId="35">
    <w:abstractNumId w:val="1"/>
  </w:num>
  <w:num w:numId="36">
    <w:abstractNumId w:val="26"/>
  </w:num>
  <w:num w:numId="37">
    <w:abstractNumId w:val="9"/>
  </w:num>
  <w:num w:numId="38">
    <w:abstractNumId w:val="12"/>
  </w:num>
  <w:num w:numId="39">
    <w:abstractNumId w:val="8"/>
  </w:num>
  <w:num w:numId="40">
    <w:abstractNumId w:val="11"/>
  </w:num>
  <w:num w:numId="41">
    <w:abstractNumId w:val="28"/>
  </w:num>
  <w:num w:numId="42">
    <w:abstractNumId w:val="13"/>
  </w:num>
  <w:num w:numId="43">
    <w:abstractNumId w:val="7"/>
  </w:num>
  <w:num w:numId="44">
    <w:abstractNumId w:val="32"/>
  </w:num>
  <w:num w:numId="45">
    <w:abstractNumId w:val="27"/>
  </w:num>
  <w:num w:numId="46">
    <w:abstractNumId w:val="21"/>
  </w:num>
  <w:num w:numId="47">
    <w:abstractNumId w:val="34"/>
  </w:num>
  <w:num w:numId="48">
    <w:abstractNumId w:val="23"/>
  </w:num>
  <w:num w:numId="49">
    <w:abstractNumId w:val="10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50A"/>
    <w:rsid w:val="000203FF"/>
    <w:rsid w:val="0003650A"/>
    <w:rsid w:val="0006616F"/>
    <w:rsid w:val="000871FA"/>
    <w:rsid w:val="000D0F8C"/>
    <w:rsid w:val="00137DA2"/>
    <w:rsid w:val="001B4F25"/>
    <w:rsid w:val="00216D67"/>
    <w:rsid w:val="0022730E"/>
    <w:rsid w:val="002329A1"/>
    <w:rsid w:val="002410E6"/>
    <w:rsid w:val="002507C6"/>
    <w:rsid w:val="002A0F94"/>
    <w:rsid w:val="002A4FC4"/>
    <w:rsid w:val="002B47A4"/>
    <w:rsid w:val="0030036E"/>
    <w:rsid w:val="00326CEE"/>
    <w:rsid w:val="00346A17"/>
    <w:rsid w:val="00375DD9"/>
    <w:rsid w:val="00381788"/>
    <w:rsid w:val="003B70E0"/>
    <w:rsid w:val="003E348E"/>
    <w:rsid w:val="003F459F"/>
    <w:rsid w:val="003F51FA"/>
    <w:rsid w:val="00424E61"/>
    <w:rsid w:val="00434CAB"/>
    <w:rsid w:val="004622DE"/>
    <w:rsid w:val="00476EAD"/>
    <w:rsid w:val="004A6894"/>
    <w:rsid w:val="004B11BF"/>
    <w:rsid w:val="004C4374"/>
    <w:rsid w:val="00503C62"/>
    <w:rsid w:val="00503DC2"/>
    <w:rsid w:val="005B5276"/>
    <w:rsid w:val="006007D8"/>
    <w:rsid w:val="00632F91"/>
    <w:rsid w:val="00665234"/>
    <w:rsid w:val="006A5D6B"/>
    <w:rsid w:val="006A79F0"/>
    <w:rsid w:val="006F37AE"/>
    <w:rsid w:val="00731F9C"/>
    <w:rsid w:val="00781ADF"/>
    <w:rsid w:val="00783DE7"/>
    <w:rsid w:val="007B4E36"/>
    <w:rsid w:val="007B5980"/>
    <w:rsid w:val="00812E8A"/>
    <w:rsid w:val="008F6C18"/>
    <w:rsid w:val="00920594"/>
    <w:rsid w:val="0092325C"/>
    <w:rsid w:val="00941962"/>
    <w:rsid w:val="00944F81"/>
    <w:rsid w:val="009475E5"/>
    <w:rsid w:val="009C56E9"/>
    <w:rsid w:val="009F21F8"/>
    <w:rsid w:val="009F7AFC"/>
    <w:rsid w:val="00A95E30"/>
    <w:rsid w:val="00AA3FA7"/>
    <w:rsid w:val="00AB6712"/>
    <w:rsid w:val="00B36C8A"/>
    <w:rsid w:val="00C104BA"/>
    <w:rsid w:val="00C15853"/>
    <w:rsid w:val="00C46820"/>
    <w:rsid w:val="00C568C9"/>
    <w:rsid w:val="00C64A13"/>
    <w:rsid w:val="00C66145"/>
    <w:rsid w:val="00C84AE1"/>
    <w:rsid w:val="00CB68DB"/>
    <w:rsid w:val="00CC65E4"/>
    <w:rsid w:val="00CD5DBB"/>
    <w:rsid w:val="00CE52DC"/>
    <w:rsid w:val="00D179F5"/>
    <w:rsid w:val="00D201D9"/>
    <w:rsid w:val="00D358DC"/>
    <w:rsid w:val="00D43B8E"/>
    <w:rsid w:val="00D67C76"/>
    <w:rsid w:val="00D841B7"/>
    <w:rsid w:val="00DA1C86"/>
    <w:rsid w:val="00DC040E"/>
    <w:rsid w:val="00DC4823"/>
    <w:rsid w:val="00DE6551"/>
    <w:rsid w:val="00E34CC8"/>
    <w:rsid w:val="00E3529B"/>
    <w:rsid w:val="00EE62D8"/>
    <w:rsid w:val="00EE738A"/>
    <w:rsid w:val="00F013FA"/>
    <w:rsid w:val="00F318C2"/>
    <w:rsid w:val="00F563C1"/>
    <w:rsid w:val="00F82F82"/>
    <w:rsid w:val="00FD5732"/>
    <w:rsid w:val="00FE3A7B"/>
    <w:rsid w:val="00FF1BCB"/>
    <w:rsid w:val="00FF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50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3650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3650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3650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3650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3650A"/>
    <w:pPr>
      <w:ind w:left="720"/>
      <w:contextualSpacing/>
    </w:pPr>
  </w:style>
  <w:style w:type="paragraph" w:customStyle="1" w:styleId="2">
    <w:name w:val="стиль2"/>
    <w:basedOn w:val="a"/>
    <w:rsid w:val="0003650A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ParagraphStyle">
    <w:name w:val="Paragraph Style"/>
    <w:rsid w:val="0003650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0365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nhideWhenUsed/>
    <w:rsid w:val="00DA1C86"/>
    <w:rPr>
      <w:color w:val="0000FF" w:themeColor="hyperlink"/>
      <w:u w:val="single"/>
    </w:rPr>
  </w:style>
  <w:style w:type="character" w:customStyle="1" w:styleId="apple-style-span">
    <w:name w:val="apple-style-span"/>
    <w:rsid w:val="00DA1C86"/>
    <w:rPr>
      <w:rFonts w:ascii="Times New Roman" w:hAnsi="Times New Roman" w:cs="Times New Roman" w:hint="default"/>
    </w:rPr>
  </w:style>
  <w:style w:type="character" w:customStyle="1" w:styleId="small1">
    <w:name w:val="small1"/>
    <w:rsid w:val="00DA1C86"/>
    <w:rPr>
      <w:rFonts w:ascii="Times New Roman" w:hAnsi="Times New Roman" w:cs="Times New Roman" w:hint="default"/>
    </w:rPr>
  </w:style>
  <w:style w:type="paragraph" w:styleId="aa">
    <w:name w:val="header"/>
    <w:basedOn w:val="a"/>
    <w:link w:val="ab"/>
    <w:uiPriority w:val="99"/>
    <w:unhideWhenUsed/>
    <w:rsid w:val="00F013F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013F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013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013F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013F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013FA"/>
    <w:rPr>
      <w:rFonts w:ascii="Tahoma" w:eastAsia="Calibri" w:hAnsi="Tahoma" w:cs="Tahoma"/>
      <w:sz w:val="16"/>
      <w:szCs w:val="16"/>
      <w:lang w:eastAsia="ru-RU"/>
    </w:rPr>
  </w:style>
  <w:style w:type="paragraph" w:styleId="af0">
    <w:name w:val="Normal (Web)"/>
    <w:basedOn w:val="a"/>
    <w:rsid w:val="009475E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f1">
    <w:name w:val="Subtitle"/>
    <w:basedOn w:val="a"/>
    <w:next w:val="a"/>
    <w:link w:val="af2"/>
    <w:qFormat/>
    <w:rsid w:val="009475E5"/>
    <w:pPr>
      <w:spacing w:after="60" w:line="276" w:lineRule="auto"/>
      <w:jc w:val="center"/>
      <w:outlineLvl w:val="1"/>
    </w:pPr>
    <w:rPr>
      <w:rFonts w:ascii="Cambria" w:eastAsia="Times New Roman" w:hAnsi="Cambria"/>
      <w:lang w:eastAsia="en-US"/>
    </w:rPr>
  </w:style>
  <w:style w:type="character" w:customStyle="1" w:styleId="af2">
    <w:name w:val="Подзаголовок Знак"/>
    <w:basedOn w:val="a0"/>
    <w:link w:val="af1"/>
    <w:rsid w:val="009475E5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961D1-5B7B-4A51-888E-3C3D18B41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26474</Words>
  <Characters>150907</Characters>
  <Application>Microsoft Office Word</Application>
  <DocSecurity>0</DocSecurity>
  <Lines>1257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Фадеева Татьяна Ивановна</vt:lpstr>
    </vt:vector>
  </TitlesOfParts>
  <Company/>
  <LinksUpToDate>false</LinksUpToDate>
  <CharactersWithSpaces>177027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Шлыкова Лидия Анатольевна</dc:title>
  <dc:creator>Евросеть</dc:creator>
  <cp:lastModifiedBy>User</cp:lastModifiedBy>
  <cp:revision>29</cp:revision>
  <cp:lastPrinted>2019-08-31T00:31:00Z</cp:lastPrinted>
  <dcterms:created xsi:type="dcterms:W3CDTF">2015-09-19T00:56:00Z</dcterms:created>
  <dcterms:modified xsi:type="dcterms:W3CDTF">2020-09-15T09:21:00Z</dcterms:modified>
</cp:coreProperties>
</file>